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685" w:rsidRPr="001B1685" w:rsidRDefault="001B1685">
      <w:pPr>
        <w:rPr>
          <w:b/>
          <w:sz w:val="48"/>
          <w:szCs w:val="48"/>
          <w:lang w:val="en-US"/>
        </w:rPr>
      </w:pPr>
      <w:bookmarkStart w:id="0" w:name="_GoBack"/>
      <w:bookmarkEnd w:id="0"/>
      <w:r w:rsidRPr="001B1685">
        <w:rPr>
          <w:b/>
          <w:sz w:val="48"/>
          <w:szCs w:val="48"/>
          <w:lang w:val="en-US"/>
        </w:rPr>
        <w:t xml:space="preserve">Lead in Game Meat- </w:t>
      </w:r>
      <w:r w:rsidR="00B25CB0">
        <w:rPr>
          <w:b/>
          <w:sz w:val="48"/>
          <w:szCs w:val="48"/>
          <w:lang w:val="en-US"/>
        </w:rPr>
        <w:t xml:space="preserve">Swedish </w:t>
      </w:r>
      <w:r w:rsidR="00723428">
        <w:rPr>
          <w:b/>
          <w:sz w:val="48"/>
          <w:szCs w:val="48"/>
          <w:lang w:val="en-US"/>
        </w:rPr>
        <w:t xml:space="preserve">National Food Agency </w:t>
      </w:r>
      <w:r w:rsidRPr="001B1685">
        <w:rPr>
          <w:b/>
          <w:sz w:val="48"/>
          <w:szCs w:val="48"/>
          <w:lang w:val="en-US"/>
        </w:rPr>
        <w:t xml:space="preserve"> Report 18- 2014</w:t>
      </w:r>
    </w:p>
    <w:p w:rsidR="00406283" w:rsidRPr="001B1685" w:rsidRDefault="001B1685">
      <w:pPr>
        <w:rPr>
          <w:b/>
          <w:sz w:val="36"/>
          <w:szCs w:val="36"/>
          <w:lang w:val="en-US"/>
        </w:rPr>
      </w:pPr>
      <w:r w:rsidRPr="001B1685">
        <w:rPr>
          <w:b/>
          <w:sz w:val="36"/>
          <w:szCs w:val="36"/>
          <w:lang w:val="en-US"/>
        </w:rPr>
        <w:t>English summaries of the chapters</w:t>
      </w:r>
    </w:p>
    <w:p w:rsidR="0088696A" w:rsidRPr="001B1685" w:rsidRDefault="0088696A">
      <w:pPr>
        <w:rPr>
          <w:lang w:val="en-US"/>
        </w:rPr>
      </w:pPr>
    </w:p>
    <w:p w:rsidR="0088696A" w:rsidRPr="004C4603" w:rsidRDefault="004C4603" w:rsidP="0088696A">
      <w:pPr>
        <w:autoSpaceDE w:val="0"/>
        <w:autoSpaceDN w:val="0"/>
        <w:adjustRightInd w:val="0"/>
        <w:spacing w:after="0" w:line="240" w:lineRule="auto"/>
        <w:rPr>
          <w:rFonts w:ascii="Times New Roman" w:hAnsi="Times New Roman" w:cs="Times New Roman"/>
          <w:b/>
          <w:bCs/>
          <w:sz w:val="28"/>
          <w:szCs w:val="28"/>
          <w:lang w:val="en-US"/>
        </w:rPr>
      </w:pPr>
      <w:r w:rsidRPr="004C4603">
        <w:rPr>
          <w:rFonts w:ascii="Times New Roman" w:hAnsi="Times New Roman" w:cs="Times New Roman"/>
          <w:b/>
          <w:bCs/>
          <w:sz w:val="28"/>
          <w:szCs w:val="28"/>
          <w:lang w:val="en-US"/>
        </w:rPr>
        <w:t xml:space="preserve">1) </w:t>
      </w:r>
      <w:r w:rsidR="009D4293" w:rsidRPr="004C4603">
        <w:rPr>
          <w:rFonts w:ascii="Times New Roman" w:hAnsi="Times New Roman" w:cs="Times New Roman"/>
          <w:b/>
          <w:bCs/>
          <w:sz w:val="28"/>
          <w:szCs w:val="28"/>
          <w:lang w:val="en-US"/>
        </w:rPr>
        <w:t>Game meat, ammunition and chemical analyses</w:t>
      </w:r>
    </w:p>
    <w:p w:rsidR="009D4293" w:rsidRDefault="0088696A" w:rsidP="0088696A">
      <w:pPr>
        <w:autoSpaceDE w:val="0"/>
        <w:autoSpaceDN w:val="0"/>
        <w:adjustRightInd w:val="0"/>
        <w:spacing w:after="0" w:line="240" w:lineRule="auto"/>
        <w:rPr>
          <w:rFonts w:ascii="Times New Roman" w:hAnsi="Times New Roman" w:cs="Times New Roman"/>
          <w:lang w:val="en-US"/>
        </w:rPr>
      </w:pPr>
      <w:r w:rsidRPr="0088696A">
        <w:rPr>
          <w:rFonts w:ascii="Times New Roman" w:hAnsi="Times New Roman" w:cs="Times New Roman"/>
          <w:lang w:val="en-US"/>
        </w:rPr>
        <w:t xml:space="preserve">Game carcasses and game meat from moose, wild boar, fallow deer, roe deer, brown </w:t>
      </w:r>
      <w:proofErr w:type="spellStart"/>
      <w:r w:rsidRPr="0088696A">
        <w:rPr>
          <w:rFonts w:ascii="Times New Roman" w:hAnsi="Times New Roman" w:cs="Times New Roman"/>
          <w:lang w:val="en-US"/>
        </w:rPr>
        <w:t>hare</w:t>
      </w:r>
      <w:proofErr w:type="spellEnd"/>
      <w:r w:rsidR="001B1685">
        <w:rPr>
          <w:rFonts w:ascii="Times New Roman" w:hAnsi="Times New Roman" w:cs="Times New Roman"/>
          <w:lang w:val="en-US"/>
        </w:rPr>
        <w:t xml:space="preserve"> </w:t>
      </w:r>
      <w:r w:rsidRPr="0088696A">
        <w:rPr>
          <w:rFonts w:ascii="Times New Roman" w:hAnsi="Times New Roman" w:cs="Times New Roman"/>
          <w:lang w:val="en-US"/>
        </w:rPr>
        <w:t>and hooded crow were investigated for lead fragments from ammunition. The results</w:t>
      </w:r>
      <w:r w:rsidR="001B1685">
        <w:rPr>
          <w:rFonts w:ascii="Times New Roman" w:hAnsi="Times New Roman" w:cs="Times New Roman"/>
          <w:lang w:val="en-US"/>
        </w:rPr>
        <w:t xml:space="preserve"> </w:t>
      </w:r>
      <w:r w:rsidRPr="0088696A">
        <w:rPr>
          <w:rFonts w:ascii="Times New Roman" w:hAnsi="Times New Roman" w:cs="Times New Roman"/>
          <w:lang w:val="en-US"/>
        </w:rPr>
        <w:t>show</w:t>
      </w:r>
      <w:r w:rsidR="001B1685">
        <w:rPr>
          <w:rFonts w:ascii="Times New Roman" w:hAnsi="Times New Roman" w:cs="Times New Roman"/>
          <w:lang w:val="en-US"/>
        </w:rPr>
        <w:t xml:space="preserve"> that lead fragments </w:t>
      </w:r>
      <w:r w:rsidRPr="0088696A">
        <w:rPr>
          <w:rFonts w:ascii="Times New Roman" w:hAnsi="Times New Roman" w:cs="Times New Roman"/>
          <w:lang w:val="en-US"/>
        </w:rPr>
        <w:t>from bullets and shot were abundant in game carcasses and</w:t>
      </w:r>
      <w:r w:rsidR="001B1685">
        <w:rPr>
          <w:rFonts w:ascii="Times New Roman" w:hAnsi="Times New Roman" w:cs="Times New Roman"/>
          <w:lang w:val="en-US"/>
        </w:rPr>
        <w:t xml:space="preserve"> </w:t>
      </w:r>
      <w:r w:rsidRPr="0088696A">
        <w:rPr>
          <w:rFonts w:ascii="Times New Roman" w:hAnsi="Times New Roman" w:cs="Times New Roman"/>
          <w:lang w:val="en-US"/>
        </w:rPr>
        <w:t xml:space="preserve">occurred in game meat intended for consumption. </w:t>
      </w:r>
    </w:p>
    <w:p w:rsidR="009D4293" w:rsidRDefault="009D4293" w:rsidP="0088696A">
      <w:pPr>
        <w:autoSpaceDE w:val="0"/>
        <w:autoSpaceDN w:val="0"/>
        <w:adjustRightInd w:val="0"/>
        <w:spacing w:after="0" w:line="240" w:lineRule="auto"/>
        <w:rPr>
          <w:rFonts w:ascii="Times New Roman" w:hAnsi="Times New Roman" w:cs="Times New Roman"/>
          <w:lang w:val="en-US"/>
        </w:rPr>
      </w:pPr>
    </w:p>
    <w:p w:rsidR="001B1685" w:rsidRDefault="0088696A" w:rsidP="0088696A">
      <w:pPr>
        <w:autoSpaceDE w:val="0"/>
        <w:autoSpaceDN w:val="0"/>
        <w:adjustRightInd w:val="0"/>
        <w:spacing w:after="0" w:line="240" w:lineRule="auto"/>
        <w:rPr>
          <w:rFonts w:ascii="Times New Roman" w:hAnsi="Times New Roman" w:cs="Times New Roman"/>
          <w:lang w:val="en-US"/>
        </w:rPr>
      </w:pPr>
      <w:r w:rsidRPr="0088696A">
        <w:rPr>
          <w:rFonts w:ascii="Times New Roman" w:hAnsi="Times New Roman" w:cs="Times New Roman"/>
          <w:lang w:val="en-US"/>
        </w:rPr>
        <w:t xml:space="preserve">In all, lead levels were </w:t>
      </w:r>
      <w:proofErr w:type="spellStart"/>
      <w:r w:rsidRPr="0088696A">
        <w:rPr>
          <w:rFonts w:ascii="Times New Roman" w:hAnsi="Times New Roman" w:cs="Times New Roman"/>
          <w:lang w:val="en-US"/>
        </w:rPr>
        <w:t>analysed</w:t>
      </w:r>
      <w:proofErr w:type="spellEnd"/>
      <w:r w:rsidRPr="0088696A">
        <w:rPr>
          <w:rFonts w:ascii="Times New Roman" w:hAnsi="Times New Roman" w:cs="Times New Roman"/>
          <w:lang w:val="en-US"/>
        </w:rPr>
        <w:t xml:space="preserve"> for</w:t>
      </w:r>
      <w:r w:rsidR="009D4293">
        <w:rPr>
          <w:rFonts w:ascii="Times New Roman" w:hAnsi="Times New Roman" w:cs="Times New Roman"/>
          <w:lang w:val="en-US"/>
        </w:rPr>
        <w:t xml:space="preserve"> </w:t>
      </w:r>
      <w:r w:rsidRPr="0088696A">
        <w:rPr>
          <w:rFonts w:ascii="Times New Roman" w:hAnsi="Times New Roman" w:cs="Times New Roman"/>
          <w:lang w:val="en-US"/>
        </w:rPr>
        <w:t>200 samples and lead levels ranged from below the level of detection (0.004 mg/kg) to</w:t>
      </w:r>
      <w:r w:rsidR="009D4293">
        <w:rPr>
          <w:rFonts w:ascii="Times New Roman" w:hAnsi="Times New Roman" w:cs="Times New Roman"/>
          <w:lang w:val="en-US"/>
        </w:rPr>
        <w:t xml:space="preserve"> </w:t>
      </w:r>
      <w:r w:rsidRPr="0088696A">
        <w:rPr>
          <w:rFonts w:ascii="Times New Roman" w:hAnsi="Times New Roman" w:cs="Times New Roman"/>
          <w:lang w:val="en-US"/>
        </w:rPr>
        <w:t>hundreds and even thousands of mg/kg. The highest levels were found in the meat from</w:t>
      </w:r>
      <w:r w:rsidR="009D4293">
        <w:rPr>
          <w:rFonts w:ascii="Times New Roman" w:hAnsi="Times New Roman" w:cs="Times New Roman"/>
          <w:lang w:val="en-US"/>
        </w:rPr>
        <w:t xml:space="preserve"> </w:t>
      </w:r>
      <w:r w:rsidRPr="0088696A">
        <w:rPr>
          <w:rFonts w:ascii="Times New Roman" w:hAnsi="Times New Roman" w:cs="Times New Roman"/>
          <w:lang w:val="en-US"/>
        </w:rPr>
        <w:t xml:space="preserve">the wound channels, but </w:t>
      </w:r>
      <w:r w:rsidR="00B25CB0">
        <w:rPr>
          <w:rFonts w:ascii="Times New Roman" w:hAnsi="Times New Roman" w:cs="Times New Roman"/>
          <w:lang w:val="en-US"/>
        </w:rPr>
        <w:t xml:space="preserve">very </w:t>
      </w:r>
      <w:r w:rsidRPr="0088696A">
        <w:rPr>
          <w:rFonts w:ascii="Times New Roman" w:hAnsi="Times New Roman" w:cs="Times New Roman"/>
          <w:lang w:val="en-US"/>
        </w:rPr>
        <w:t>high levels were also found in meat intended for consumption</w:t>
      </w:r>
      <w:r w:rsidR="00B25CB0">
        <w:rPr>
          <w:rFonts w:ascii="Times New Roman" w:hAnsi="Times New Roman" w:cs="Times New Roman"/>
          <w:lang w:val="en-US"/>
        </w:rPr>
        <w:t xml:space="preserve"> from the area around the wound channel</w:t>
      </w:r>
      <w:r w:rsidRPr="0088696A">
        <w:rPr>
          <w:rFonts w:ascii="Times New Roman" w:hAnsi="Times New Roman" w:cs="Times New Roman"/>
          <w:lang w:val="en-US"/>
        </w:rPr>
        <w:t>.</w:t>
      </w:r>
      <w:r w:rsidR="009D4293">
        <w:rPr>
          <w:rFonts w:ascii="Times New Roman" w:hAnsi="Times New Roman" w:cs="Times New Roman"/>
          <w:lang w:val="en-US"/>
        </w:rPr>
        <w:t xml:space="preserve"> </w:t>
      </w:r>
    </w:p>
    <w:p w:rsidR="001B1685" w:rsidRDefault="001B1685" w:rsidP="0088696A">
      <w:pPr>
        <w:autoSpaceDE w:val="0"/>
        <w:autoSpaceDN w:val="0"/>
        <w:adjustRightInd w:val="0"/>
        <w:spacing w:after="0" w:line="240" w:lineRule="auto"/>
        <w:rPr>
          <w:rFonts w:ascii="Times New Roman" w:hAnsi="Times New Roman" w:cs="Times New Roman"/>
          <w:lang w:val="en-US"/>
        </w:rPr>
      </w:pPr>
    </w:p>
    <w:p w:rsidR="001B1685" w:rsidRPr="0088696A" w:rsidRDefault="001B1685" w:rsidP="001B1685">
      <w:pPr>
        <w:autoSpaceDE w:val="0"/>
        <w:autoSpaceDN w:val="0"/>
        <w:adjustRightInd w:val="0"/>
        <w:spacing w:after="0" w:line="240" w:lineRule="auto"/>
        <w:rPr>
          <w:rFonts w:ascii="Times New Roman" w:hAnsi="Times New Roman" w:cs="Times New Roman"/>
          <w:lang w:val="en-US"/>
        </w:rPr>
      </w:pPr>
      <w:r w:rsidRPr="0088696A">
        <w:rPr>
          <w:rFonts w:ascii="Times New Roman" w:hAnsi="Times New Roman" w:cs="Times New Roman"/>
          <w:lang w:val="en-US"/>
        </w:rPr>
        <w:t>The median lead level in minced moose meat was 0.03 mg/kg and the mean level was 0.9</w:t>
      </w:r>
    </w:p>
    <w:p w:rsidR="001B1685" w:rsidRDefault="001B1685" w:rsidP="0088696A">
      <w:pPr>
        <w:autoSpaceDE w:val="0"/>
        <w:autoSpaceDN w:val="0"/>
        <w:adjustRightInd w:val="0"/>
        <w:spacing w:after="0" w:line="240" w:lineRule="auto"/>
        <w:rPr>
          <w:rFonts w:ascii="Times New Roman" w:hAnsi="Times New Roman" w:cs="Times New Roman"/>
          <w:lang w:val="en-US"/>
        </w:rPr>
      </w:pPr>
      <w:proofErr w:type="gramStart"/>
      <w:r w:rsidRPr="0088696A">
        <w:rPr>
          <w:rFonts w:ascii="Times New Roman" w:hAnsi="Times New Roman" w:cs="Times New Roman"/>
          <w:lang w:val="en-US"/>
        </w:rPr>
        <w:t>mg/kg</w:t>
      </w:r>
      <w:proofErr w:type="gramEnd"/>
      <w:r w:rsidRPr="0088696A">
        <w:rPr>
          <w:rFonts w:ascii="Times New Roman" w:hAnsi="Times New Roman" w:cs="Times New Roman"/>
          <w:lang w:val="en-US"/>
        </w:rPr>
        <w:t xml:space="preserve">. </w:t>
      </w:r>
      <w:r w:rsidR="0088696A" w:rsidRPr="0088696A">
        <w:rPr>
          <w:rFonts w:ascii="Times New Roman" w:hAnsi="Times New Roman" w:cs="Times New Roman"/>
          <w:lang w:val="en-US"/>
        </w:rPr>
        <w:t>One third of minced moose meat samples were above the legal limit (0.1 mg/kg) for</w:t>
      </w:r>
      <w:r w:rsidR="009D4293">
        <w:rPr>
          <w:rFonts w:ascii="Times New Roman" w:hAnsi="Times New Roman" w:cs="Times New Roman"/>
          <w:lang w:val="en-US"/>
        </w:rPr>
        <w:t xml:space="preserve"> </w:t>
      </w:r>
      <w:r w:rsidR="0088696A" w:rsidRPr="0088696A">
        <w:rPr>
          <w:rFonts w:ascii="Times New Roman" w:hAnsi="Times New Roman" w:cs="Times New Roman"/>
          <w:lang w:val="en-US"/>
        </w:rPr>
        <w:t>beef, po</w:t>
      </w:r>
      <w:r w:rsidR="009D4293">
        <w:rPr>
          <w:rFonts w:ascii="Times New Roman" w:hAnsi="Times New Roman" w:cs="Times New Roman"/>
          <w:lang w:val="en-US"/>
        </w:rPr>
        <w:t>rk</w:t>
      </w:r>
      <w:r>
        <w:rPr>
          <w:rFonts w:ascii="Times New Roman" w:hAnsi="Times New Roman" w:cs="Times New Roman"/>
          <w:lang w:val="en-US"/>
        </w:rPr>
        <w:t>, mutton</w:t>
      </w:r>
      <w:r w:rsidR="009D4293">
        <w:rPr>
          <w:rFonts w:ascii="Times New Roman" w:hAnsi="Times New Roman" w:cs="Times New Roman"/>
          <w:lang w:val="en-US"/>
        </w:rPr>
        <w:t xml:space="preserve"> and </w:t>
      </w:r>
      <w:r>
        <w:rPr>
          <w:rFonts w:ascii="Times New Roman" w:hAnsi="Times New Roman" w:cs="Times New Roman"/>
          <w:lang w:val="en-US"/>
        </w:rPr>
        <w:t>poultry.</w:t>
      </w:r>
    </w:p>
    <w:p w:rsidR="001B1685" w:rsidRDefault="001B1685" w:rsidP="0088696A">
      <w:pPr>
        <w:autoSpaceDE w:val="0"/>
        <w:autoSpaceDN w:val="0"/>
        <w:adjustRightInd w:val="0"/>
        <w:spacing w:after="0" w:line="240" w:lineRule="auto"/>
        <w:rPr>
          <w:rFonts w:ascii="Times New Roman" w:hAnsi="Times New Roman" w:cs="Times New Roman"/>
          <w:lang w:val="en-US"/>
        </w:rPr>
      </w:pPr>
    </w:p>
    <w:p w:rsidR="009D4293" w:rsidRDefault="001B1685" w:rsidP="0088696A">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M</w:t>
      </w:r>
      <w:r w:rsidR="0088696A" w:rsidRPr="0088696A">
        <w:rPr>
          <w:rFonts w:ascii="Times New Roman" w:hAnsi="Times New Roman" w:cs="Times New Roman"/>
          <w:lang w:val="en-US"/>
        </w:rPr>
        <w:t>ore than 40 percent of the cuts from roe deer, fallow deer</w:t>
      </w:r>
      <w:r w:rsidR="009D4293">
        <w:rPr>
          <w:rFonts w:ascii="Times New Roman" w:hAnsi="Times New Roman" w:cs="Times New Roman"/>
          <w:lang w:val="en-US"/>
        </w:rPr>
        <w:t xml:space="preserve"> </w:t>
      </w:r>
      <w:r w:rsidR="0088696A" w:rsidRPr="0088696A">
        <w:rPr>
          <w:rFonts w:ascii="Times New Roman" w:hAnsi="Times New Roman" w:cs="Times New Roman"/>
          <w:lang w:val="en-US"/>
        </w:rPr>
        <w:t>and wild boar</w:t>
      </w:r>
      <w:r>
        <w:rPr>
          <w:rFonts w:ascii="Times New Roman" w:hAnsi="Times New Roman" w:cs="Times New Roman"/>
          <w:lang w:val="en-US"/>
        </w:rPr>
        <w:t xml:space="preserve"> contained levels above the legal</w:t>
      </w:r>
      <w:r w:rsidR="0088696A" w:rsidRPr="0088696A">
        <w:rPr>
          <w:rFonts w:ascii="Times New Roman" w:hAnsi="Times New Roman" w:cs="Times New Roman"/>
          <w:lang w:val="en-US"/>
        </w:rPr>
        <w:t xml:space="preserve"> limit</w:t>
      </w:r>
      <w:r w:rsidRPr="001B1685">
        <w:rPr>
          <w:rFonts w:ascii="Times New Roman" w:hAnsi="Times New Roman" w:cs="Times New Roman"/>
          <w:lang w:val="en-US"/>
        </w:rPr>
        <w:t xml:space="preserve"> </w:t>
      </w:r>
      <w:r w:rsidRPr="0088696A">
        <w:rPr>
          <w:rFonts w:ascii="Times New Roman" w:hAnsi="Times New Roman" w:cs="Times New Roman"/>
          <w:lang w:val="en-US"/>
        </w:rPr>
        <w:t>for</w:t>
      </w:r>
      <w:r>
        <w:rPr>
          <w:rFonts w:ascii="Times New Roman" w:hAnsi="Times New Roman" w:cs="Times New Roman"/>
          <w:lang w:val="en-US"/>
        </w:rPr>
        <w:t xml:space="preserve"> </w:t>
      </w:r>
      <w:r w:rsidRPr="0088696A">
        <w:rPr>
          <w:rFonts w:ascii="Times New Roman" w:hAnsi="Times New Roman" w:cs="Times New Roman"/>
          <w:lang w:val="en-US"/>
        </w:rPr>
        <w:t>beef, po</w:t>
      </w:r>
      <w:r>
        <w:rPr>
          <w:rFonts w:ascii="Times New Roman" w:hAnsi="Times New Roman" w:cs="Times New Roman"/>
          <w:lang w:val="en-US"/>
        </w:rPr>
        <w:t>rk, mutton and poultry</w:t>
      </w:r>
      <w:r w:rsidR="0088696A" w:rsidRPr="0088696A">
        <w:rPr>
          <w:rFonts w:ascii="Times New Roman" w:hAnsi="Times New Roman" w:cs="Times New Roman"/>
          <w:lang w:val="en-US"/>
        </w:rPr>
        <w:t>. There was a significant decrease in</w:t>
      </w:r>
      <w:r w:rsidR="009D4293">
        <w:rPr>
          <w:rFonts w:ascii="Times New Roman" w:hAnsi="Times New Roman" w:cs="Times New Roman"/>
          <w:lang w:val="en-US"/>
        </w:rPr>
        <w:t xml:space="preserve"> </w:t>
      </w:r>
      <w:r w:rsidR="0088696A" w:rsidRPr="0088696A">
        <w:rPr>
          <w:rFonts w:ascii="Times New Roman" w:hAnsi="Times New Roman" w:cs="Times New Roman"/>
          <w:lang w:val="en-US"/>
        </w:rPr>
        <w:t>lead level with increasing distance from the wound channel. The median lead level in cuts</w:t>
      </w:r>
      <w:r w:rsidR="009D4293">
        <w:rPr>
          <w:rFonts w:ascii="Times New Roman" w:hAnsi="Times New Roman" w:cs="Times New Roman"/>
          <w:lang w:val="en-US"/>
        </w:rPr>
        <w:t xml:space="preserve"> </w:t>
      </w:r>
      <w:r w:rsidR="0088696A" w:rsidRPr="0088696A">
        <w:rPr>
          <w:rFonts w:ascii="Times New Roman" w:hAnsi="Times New Roman" w:cs="Times New Roman"/>
          <w:lang w:val="en-US"/>
        </w:rPr>
        <w:t>intended for consumption was 0.05 mg/kg and the mean level was 9.9 mg/kg (n= 104).</w:t>
      </w:r>
    </w:p>
    <w:p w:rsidR="009D4293" w:rsidRDefault="009D4293" w:rsidP="0088696A">
      <w:pPr>
        <w:autoSpaceDE w:val="0"/>
        <w:autoSpaceDN w:val="0"/>
        <w:adjustRightInd w:val="0"/>
        <w:spacing w:after="0" w:line="240" w:lineRule="auto"/>
        <w:rPr>
          <w:rFonts w:ascii="Times New Roman" w:hAnsi="Times New Roman" w:cs="Times New Roman"/>
          <w:lang w:val="en-US"/>
        </w:rPr>
      </w:pPr>
    </w:p>
    <w:p w:rsidR="009D4293" w:rsidRDefault="0088696A" w:rsidP="0088696A">
      <w:pPr>
        <w:autoSpaceDE w:val="0"/>
        <w:autoSpaceDN w:val="0"/>
        <w:adjustRightInd w:val="0"/>
        <w:spacing w:after="0" w:line="240" w:lineRule="auto"/>
        <w:rPr>
          <w:rFonts w:ascii="Times New Roman" w:hAnsi="Times New Roman" w:cs="Times New Roman"/>
          <w:lang w:val="en-US"/>
        </w:rPr>
      </w:pPr>
      <w:r w:rsidRPr="0088696A">
        <w:rPr>
          <w:rFonts w:ascii="Times New Roman" w:hAnsi="Times New Roman" w:cs="Times New Roman"/>
          <w:lang w:val="en-US"/>
        </w:rPr>
        <w:t>The results from roe deer and fallow deer shot with bullets on the shoulder</w:t>
      </w:r>
      <w:r w:rsidR="00006875">
        <w:rPr>
          <w:rFonts w:ascii="Times New Roman" w:hAnsi="Times New Roman" w:cs="Times New Roman"/>
          <w:lang w:val="en-US"/>
        </w:rPr>
        <w:t xml:space="preserve"> </w:t>
      </w:r>
      <w:r w:rsidRPr="0088696A">
        <w:rPr>
          <w:rFonts w:ascii="Times New Roman" w:hAnsi="Times New Roman" w:cs="Times New Roman"/>
          <w:lang w:val="en-US"/>
        </w:rPr>
        <w:t>showed that the cleaned meat from the shoulder still contained high levels of lead (median</w:t>
      </w:r>
      <w:r w:rsidR="00006875">
        <w:rPr>
          <w:rFonts w:ascii="Times New Roman" w:hAnsi="Times New Roman" w:cs="Times New Roman"/>
          <w:lang w:val="en-US"/>
        </w:rPr>
        <w:t xml:space="preserve"> </w:t>
      </w:r>
      <w:r w:rsidRPr="0088696A">
        <w:rPr>
          <w:rFonts w:ascii="Times New Roman" w:hAnsi="Times New Roman" w:cs="Times New Roman"/>
          <w:lang w:val="en-US"/>
        </w:rPr>
        <w:t>0.08 mg/kg, mean 30 mg/kg). The median levels in the loin, tenderloin and steak from</w:t>
      </w:r>
      <w:r w:rsidR="00006875">
        <w:rPr>
          <w:rFonts w:ascii="Times New Roman" w:hAnsi="Times New Roman" w:cs="Times New Roman"/>
          <w:lang w:val="en-US"/>
        </w:rPr>
        <w:t xml:space="preserve"> </w:t>
      </w:r>
      <w:r w:rsidRPr="0088696A">
        <w:rPr>
          <w:rFonts w:ascii="Times New Roman" w:hAnsi="Times New Roman" w:cs="Times New Roman"/>
          <w:lang w:val="en-US"/>
        </w:rPr>
        <w:t>the haunch were 0.004 mg/kg (</w:t>
      </w:r>
      <w:r w:rsidR="00006875">
        <w:rPr>
          <w:rFonts w:ascii="Times New Roman" w:hAnsi="Times New Roman" w:cs="Times New Roman"/>
          <w:lang w:val="en-US"/>
        </w:rPr>
        <w:t xml:space="preserve">i.e. below </w:t>
      </w:r>
      <w:r w:rsidRPr="0088696A">
        <w:rPr>
          <w:rFonts w:ascii="Times New Roman" w:hAnsi="Times New Roman" w:cs="Times New Roman"/>
          <w:lang w:val="en-US"/>
        </w:rPr>
        <w:t>level of detection). The mean lead level in those samples</w:t>
      </w:r>
      <w:r w:rsidR="00006875">
        <w:rPr>
          <w:rFonts w:ascii="Times New Roman" w:hAnsi="Times New Roman" w:cs="Times New Roman"/>
          <w:lang w:val="en-US"/>
        </w:rPr>
        <w:t xml:space="preserve"> </w:t>
      </w:r>
      <w:r w:rsidRPr="0088696A">
        <w:rPr>
          <w:rFonts w:ascii="Times New Roman" w:hAnsi="Times New Roman" w:cs="Times New Roman"/>
          <w:lang w:val="en-US"/>
        </w:rPr>
        <w:t>was 0.25 mg/kg, which is approximately 1000 times lower than the level for the wound</w:t>
      </w:r>
      <w:r w:rsidR="00006875">
        <w:rPr>
          <w:rFonts w:ascii="Times New Roman" w:hAnsi="Times New Roman" w:cs="Times New Roman"/>
          <w:lang w:val="en-US"/>
        </w:rPr>
        <w:t xml:space="preserve"> </w:t>
      </w:r>
      <w:r w:rsidRPr="0088696A">
        <w:rPr>
          <w:rFonts w:ascii="Times New Roman" w:hAnsi="Times New Roman" w:cs="Times New Roman"/>
          <w:lang w:val="en-US"/>
        </w:rPr>
        <w:t xml:space="preserve">channel (defined as any meat that </w:t>
      </w:r>
      <w:r w:rsidR="00006875">
        <w:rPr>
          <w:rFonts w:ascii="Times New Roman" w:hAnsi="Times New Roman" w:cs="Times New Roman"/>
          <w:lang w:val="en-US"/>
        </w:rPr>
        <w:t>was visibly</w:t>
      </w:r>
      <w:r w:rsidRPr="0088696A">
        <w:rPr>
          <w:rFonts w:ascii="Times New Roman" w:hAnsi="Times New Roman" w:cs="Times New Roman"/>
          <w:lang w:val="en-US"/>
        </w:rPr>
        <w:t xml:space="preserve"> affected by the bullet or fragments, including</w:t>
      </w:r>
      <w:r w:rsidR="00006875">
        <w:rPr>
          <w:rFonts w:ascii="Times New Roman" w:hAnsi="Times New Roman" w:cs="Times New Roman"/>
          <w:lang w:val="en-US"/>
        </w:rPr>
        <w:t xml:space="preserve"> </w:t>
      </w:r>
      <w:r w:rsidRPr="0088696A">
        <w:rPr>
          <w:rFonts w:ascii="Times New Roman" w:hAnsi="Times New Roman" w:cs="Times New Roman"/>
          <w:lang w:val="en-US"/>
        </w:rPr>
        <w:t xml:space="preserve">all traces of bloodshot meat). </w:t>
      </w:r>
    </w:p>
    <w:p w:rsidR="009D4293" w:rsidRDefault="009D4293" w:rsidP="0088696A">
      <w:pPr>
        <w:autoSpaceDE w:val="0"/>
        <w:autoSpaceDN w:val="0"/>
        <w:adjustRightInd w:val="0"/>
        <w:spacing w:after="0" w:line="240" w:lineRule="auto"/>
        <w:rPr>
          <w:rFonts w:ascii="Times New Roman" w:hAnsi="Times New Roman" w:cs="Times New Roman"/>
          <w:lang w:val="en-US"/>
        </w:rPr>
      </w:pPr>
    </w:p>
    <w:p w:rsidR="00006875" w:rsidRDefault="0088696A" w:rsidP="009D4293">
      <w:pPr>
        <w:autoSpaceDE w:val="0"/>
        <w:autoSpaceDN w:val="0"/>
        <w:adjustRightInd w:val="0"/>
        <w:spacing w:after="0" w:line="240" w:lineRule="auto"/>
        <w:rPr>
          <w:rFonts w:ascii="Times New Roman" w:hAnsi="Times New Roman" w:cs="Times New Roman"/>
          <w:lang w:val="en-US"/>
        </w:rPr>
      </w:pPr>
      <w:r w:rsidRPr="0088696A">
        <w:rPr>
          <w:rFonts w:ascii="Times New Roman" w:hAnsi="Times New Roman" w:cs="Times New Roman"/>
          <w:lang w:val="en-US"/>
        </w:rPr>
        <w:t xml:space="preserve">Lead levels were high for game taken with lead shot </w:t>
      </w:r>
      <w:r w:rsidR="00542218">
        <w:rPr>
          <w:rFonts w:ascii="Times New Roman" w:hAnsi="Times New Roman" w:cs="Times New Roman"/>
          <w:lang w:val="en-US"/>
        </w:rPr>
        <w:t>before cleaning</w:t>
      </w:r>
      <w:r w:rsidRPr="0088696A">
        <w:rPr>
          <w:rFonts w:ascii="Times New Roman" w:hAnsi="Times New Roman" w:cs="Times New Roman"/>
          <w:lang w:val="en-US"/>
        </w:rPr>
        <w:t xml:space="preserve"> (mean 111 mg/kg), but could be reduced by up to 100 times by removing any meat</w:t>
      </w:r>
      <w:r w:rsidR="009D4293">
        <w:rPr>
          <w:rFonts w:ascii="Times New Roman" w:hAnsi="Times New Roman" w:cs="Times New Roman"/>
          <w:lang w:val="en-US"/>
        </w:rPr>
        <w:t xml:space="preserve"> </w:t>
      </w:r>
      <w:r w:rsidRPr="0088696A">
        <w:rPr>
          <w:rFonts w:ascii="Times New Roman" w:hAnsi="Times New Roman" w:cs="Times New Roman"/>
          <w:lang w:val="en-US"/>
        </w:rPr>
        <w:t>visibly affected by the shot or fragments. Alternatively, lead free ammunition can be</w:t>
      </w:r>
      <w:r w:rsidR="009D4293">
        <w:rPr>
          <w:rFonts w:ascii="Times New Roman" w:hAnsi="Times New Roman" w:cs="Times New Roman"/>
          <w:lang w:val="en-US"/>
        </w:rPr>
        <w:t xml:space="preserve"> </w:t>
      </w:r>
      <w:r w:rsidRPr="0088696A">
        <w:rPr>
          <w:rFonts w:ascii="Times New Roman" w:hAnsi="Times New Roman" w:cs="Times New Roman"/>
          <w:lang w:val="en-US"/>
        </w:rPr>
        <w:t xml:space="preserve">used. </w:t>
      </w:r>
    </w:p>
    <w:p w:rsidR="00006875" w:rsidRDefault="00006875" w:rsidP="009D4293">
      <w:pPr>
        <w:autoSpaceDE w:val="0"/>
        <w:autoSpaceDN w:val="0"/>
        <w:adjustRightInd w:val="0"/>
        <w:spacing w:after="0" w:line="240" w:lineRule="auto"/>
        <w:rPr>
          <w:rFonts w:ascii="Times New Roman" w:hAnsi="Times New Roman" w:cs="Times New Roman"/>
          <w:lang w:val="en-US"/>
        </w:rPr>
      </w:pPr>
    </w:p>
    <w:p w:rsidR="0088696A" w:rsidRDefault="0088696A" w:rsidP="009D4293">
      <w:pPr>
        <w:autoSpaceDE w:val="0"/>
        <w:autoSpaceDN w:val="0"/>
        <w:adjustRightInd w:val="0"/>
        <w:spacing w:after="0" w:line="240" w:lineRule="auto"/>
        <w:rPr>
          <w:rFonts w:ascii="Times New Roman" w:hAnsi="Times New Roman" w:cs="Times New Roman"/>
          <w:lang w:val="en-US"/>
        </w:rPr>
      </w:pPr>
      <w:r w:rsidRPr="0088696A">
        <w:rPr>
          <w:rFonts w:ascii="Times New Roman" w:hAnsi="Times New Roman" w:cs="Times New Roman"/>
          <w:lang w:val="en-US"/>
        </w:rPr>
        <w:t>Experiments of solubility showed that lead fragments from bullets dissolve in chloric</w:t>
      </w:r>
      <w:r w:rsidR="009D4293">
        <w:rPr>
          <w:rFonts w:ascii="Times New Roman" w:hAnsi="Times New Roman" w:cs="Times New Roman"/>
          <w:lang w:val="en-US"/>
        </w:rPr>
        <w:t xml:space="preserve"> </w:t>
      </w:r>
      <w:r w:rsidRPr="0088696A">
        <w:rPr>
          <w:rFonts w:ascii="Times New Roman" w:hAnsi="Times New Roman" w:cs="Times New Roman"/>
          <w:lang w:val="en-US"/>
        </w:rPr>
        <w:t>acid of the same concentration as in the stomach of humans.</w:t>
      </w:r>
      <w:r w:rsidR="00B25CB0">
        <w:rPr>
          <w:rFonts w:ascii="Times New Roman" w:hAnsi="Times New Roman" w:cs="Times New Roman"/>
          <w:lang w:val="en-US"/>
        </w:rPr>
        <w:t xml:space="preserve"> The solubility of the </w:t>
      </w:r>
      <w:r w:rsidR="007244C4">
        <w:rPr>
          <w:rFonts w:ascii="Times New Roman" w:hAnsi="Times New Roman" w:cs="Times New Roman"/>
          <w:lang w:val="en-US"/>
        </w:rPr>
        <w:t xml:space="preserve">lead </w:t>
      </w:r>
      <w:r w:rsidR="00B25CB0">
        <w:rPr>
          <w:rFonts w:ascii="Times New Roman" w:hAnsi="Times New Roman" w:cs="Times New Roman"/>
          <w:lang w:val="en-US"/>
        </w:rPr>
        <w:t>fragments varied</w:t>
      </w:r>
      <w:r w:rsidR="007244C4">
        <w:rPr>
          <w:rFonts w:ascii="Times New Roman" w:hAnsi="Times New Roman" w:cs="Times New Roman"/>
          <w:lang w:val="en-US"/>
        </w:rPr>
        <w:t>,</w:t>
      </w:r>
      <w:r w:rsidR="00B25CB0">
        <w:rPr>
          <w:rFonts w:ascii="Times New Roman" w:hAnsi="Times New Roman" w:cs="Times New Roman"/>
          <w:lang w:val="en-US"/>
        </w:rPr>
        <w:t xml:space="preserve"> depending on time in the acid (0-4 h), between 2-8 %.</w:t>
      </w:r>
    </w:p>
    <w:p w:rsidR="009D4293" w:rsidRDefault="009D4293" w:rsidP="0088696A">
      <w:pPr>
        <w:rPr>
          <w:rFonts w:ascii="Times New Roman" w:hAnsi="Times New Roman" w:cs="Times New Roman"/>
          <w:b/>
          <w:i/>
          <w:sz w:val="28"/>
          <w:szCs w:val="28"/>
          <w:lang w:val="en-US"/>
        </w:rPr>
      </w:pPr>
    </w:p>
    <w:p w:rsidR="00006875" w:rsidRDefault="004C4603" w:rsidP="0088696A">
      <w:pPr>
        <w:rPr>
          <w:rFonts w:ascii="Times New Roman" w:hAnsi="Times New Roman" w:cs="Times New Roman"/>
          <w:lang w:val="en-US"/>
        </w:rPr>
      </w:pPr>
      <w:r w:rsidRPr="004C4603">
        <w:rPr>
          <w:rFonts w:ascii="Times New Roman" w:hAnsi="Times New Roman" w:cs="Times New Roman"/>
          <w:b/>
          <w:sz w:val="28"/>
          <w:szCs w:val="28"/>
          <w:lang w:val="en-US"/>
        </w:rPr>
        <w:t xml:space="preserve">2) </w:t>
      </w:r>
      <w:r w:rsidR="005F30A4" w:rsidRPr="004C4603">
        <w:rPr>
          <w:rFonts w:ascii="Times New Roman" w:hAnsi="Times New Roman" w:cs="Times New Roman"/>
          <w:b/>
          <w:sz w:val="28"/>
          <w:szCs w:val="28"/>
          <w:lang w:val="en-US"/>
        </w:rPr>
        <w:t>Lead levels in blood from Swedish hunter families</w:t>
      </w:r>
      <w:r w:rsidR="0088696A" w:rsidRPr="004C4603">
        <w:rPr>
          <w:rFonts w:ascii="Times New Roman" w:hAnsi="Times New Roman" w:cs="Times New Roman"/>
          <w:b/>
          <w:sz w:val="28"/>
          <w:szCs w:val="28"/>
          <w:lang w:val="en-US"/>
        </w:rPr>
        <w:br/>
      </w:r>
      <w:proofErr w:type="gramStart"/>
      <w:r w:rsidR="0088696A">
        <w:rPr>
          <w:rFonts w:ascii="Times New Roman" w:hAnsi="Times New Roman" w:cs="Times New Roman"/>
          <w:lang w:val="en-US"/>
        </w:rPr>
        <w:t>Previously</w:t>
      </w:r>
      <w:proofErr w:type="gramEnd"/>
      <w:r w:rsidR="0088696A">
        <w:rPr>
          <w:rFonts w:ascii="Times New Roman" w:hAnsi="Times New Roman" w:cs="Times New Roman"/>
          <w:lang w:val="en-US"/>
        </w:rPr>
        <w:t xml:space="preserve">, the Swedish National Food Agency (NFA) has investigated the lead content in minced meat from moose shot with ammunition containing lead. The results showed that the meat close to the wound channel (meat typically used for minced meat) might contain </w:t>
      </w:r>
      <w:r w:rsidR="00976DD3">
        <w:rPr>
          <w:rFonts w:ascii="Times New Roman" w:hAnsi="Times New Roman" w:cs="Times New Roman"/>
          <w:lang w:val="en-US"/>
        </w:rPr>
        <w:t xml:space="preserve">lead fragments and </w:t>
      </w:r>
      <w:r w:rsidR="0088696A">
        <w:rPr>
          <w:rFonts w:ascii="Times New Roman" w:hAnsi="Times New Roman" w:cs="Times New Roman"/>
          <w:lang w:val="en-US"/>
        </w:rPr>
        <w:t xml:space="preserve">elevated lead levels. </w:t>
      </w:r>
    </w:p>
    <w:p w:rsidR="00976DD3" w:rsidRDefault="0088696A" w:rsidP="0088696A">
      <w:pPr>
        <w:rPr>
          <w:rFonts w:ascii="Times New Roman" w:hAnsi="Times New Roman" w:cs="Times New Roman"/>
          <w:lang w:val="en-US"/>
        </w:rPr>
      </w:pPr>
      <w:r>
        <w:rPr>
          <w:rFonts w:ascii="Times New Roman" w:hAnsi="Times New Roman" w:cs="Times New Roman"/>
          <w:lang w:val="en-US"/>
        </w:rPr>
        <w:lastRenderedPageBreak/>
        <w:t xml:space="preserve">As a result, the NFA issued advice </w:t>
      </w:r>
      <w:r w:rsidR="00006875">
        <w:rPr>
          <w:rFonts w:ascii="Times New Roman" w:hAnsi="Times New Roman" w:cs="Times New Roman"/>
          <w:lang w:val="en-US"/>
        </w:rPr>
        <w:t xml:space="preserve">in 2012 </w:t>
      </w:r>
      <w:r>
        <w:rPr>
          <w:rFonts w:ascii="Times New Roman" w:hAnsi="Times New Roman" w:cs="Times New Roman"/>
          <w:lang w:val="en-US"/>
        </w:rPr>
        <w:t>that children 0-</w:t>
      </w:r>
      <w:r w:rsidR="00B25CB0">
        <w:rPr>
          <w:rFonts w:ascii="Times New Roman" w:hAnsi="Times New Roman" w:cs="Times New Roman"/>
          <w:lang w:val="en-US"/>
        </w:rPr>
        <w:t>7</w:t>
      </w:r>
      <w:r>
        <w:rPr>
          <w:rFonts w:ascii="Times New Roman" w:hAnsi="Times New Roman" w:cs="Times New Roman"/>
          <w:lang w:val="en-US"/>
        </w:rPr>
        <w:t xml:space="preserve"> yrs. and women that are pregnant or plan to get pregnant should avoid eating game meat from the region around the wound channel.</w:t>
      </w:r>
      <w:r w:rsidR="008B6F0A">
        <w:rPr>
          <w:rFonts w:ascii="Times New Roman" w:hAnsi="Times New Roman" w:cs="Times New Roman"/>
          <w:lang w:val="en-US"/>
        </w:rPr>
        <w:t xml:space="preserve"> </w:t>
      </w:r>
      <w:r w:rsidR="00976DD3" w:rsidRPr="00976DD3">
        <w:rPr>
          <w:rFonts w:ascii="Times New Roman" w:hAnsi="Times New Roman" w:cs="Times New Roman"/>
          <w:lang w:val="en-US"/>
        </w:rPr>
        <w:t xml:space="preserve">Recent investigations in Sweden and Norway show that consumers that eat game meat more often than once per month suffer from higher lead levels </w:t>
      </w:r>
      <w:r w:rsidR="00006875">
        <w:rPr>
          <w:rFonts w:ascii="Times New Roman" w:hAnsi="Times New Roman" w:cs="Times New Roman"/>
          <w:lang w:val="en-US"/>
        </w:rPr>
        <w:t xml:space="preserve">in the </w:t>
      </w:r>
      <w:r w:rsidR="00006875" w:rsidRPr="00976DD3">
        <w:rPr>
          <w:rFonts w:ascii="Times New Roman" w:hAnsi="Times New Roman" w:cs="Times New Roman"/>
          <w:lang w:val="en-US"/>
        </w:rPr>
        <w:t xml:space="preserve">blood </w:t>
      </w:r>
      <w:r w:rsidR="00976DD3" w:rsidRPr="00976DD3">
        <w:rPr>
          <w:rFonts w:ascii="Times New Roman" w:hAnsi="Times New Roman" w:cs="Times New Roman"/>
          <w:lang w:val="en-US"/>
        </w:rPr>
        <w:t>than consumers who do</w:t>
      </w:r>
      <w:r w:rsidR="00006875">
        <w:rPr>
          <w:rFonts w:ascii="Times New Roman" w:hAnsi="Times New Roman" w:cs="Times New Roman"/>
          <w:lang w:val="en-US"/>
        </w:rPr>
        <w:t xml:space="preserve"> </w:t>
      </w:r>
      <w:r w:rsidR="00976DD3" w:rsidRPr="00976DD3">
        <w:rPr>
          <w:rFonts w:ascii="Times New Roman" w:hAnsi="Times New Roman" w:cs="Times New Roman"/>
          <w:lang w:val="en-US"/>
        </w:rPr>
        <w:t>n</w:t>
      </w:r>
      <w:r w:rsidR="00006875">
        <w:rPr>
          <w:rFonts w:ascii="Times New Roman" w:hAnsi="Times New Roman" w:cs="Times New Roman"/>
          <w:lang w:val="en-US"/>
        </w:rPr>
        <w:t>o</w:t>
      </w:r>
      <w:r w:rsidR="00976DD3" w:rsidRPr="00976DD3">
        <w:rPr>
          <w:rFonts w:ascii="Times New Roman" w:hAnsi="Times New Roman" w:cs="Times New Roman"/>
          <w:lang w:val="en-US"/>
        </w:rPr>
        <w:t xml:space="preserve">t eat game meat. </w:t>
      </w:r>
      <w:r w:rsidR="00976DD3">
        <w:rPr>
          <w:rFonts w:ascii="Times New Roman" w:hAnsi="Times New Roman" w:cs="Times New Roman"/>
          <w:lang w:val="en-US"/>
        </w:rPr>
        <w:t xml:space="preserve">In addition, the </w:t>
      </w:r>
      <w:r w:rsidR="00B25CB0">
        <w:rPr>
          <w:rFonts w:ascii="Times New Roman" w:hAnsi="Times New Roman" w:cs="Times New Roman"/>
          <w:lang w:val="en-US"/>
        </w:rPr>
        <w:t>studies</w:t>
      </w:r>
      <w:r w:rsidR="00976DD3">
        <w:rPr>
          <w:rFonts w:ascii="Times New Roman" w:hAnsi="Times New Roman" w:cs="Times New Roman"/>
          <w:lang w:val="en-US"/>
        </w:rPr>
        <w:t xml:space="preserve"> showed that there was a positive relationship between</w:t>
      </w:r>
      <w:r w:rsidR="00976DD3" w:rsidRPr="00976DD3">
        <w:rPr>
          <w:rFonts w:ascii="Times New Roman" w:hAnsi="Times New Roman" w:cs="Times New Roman"/>
          <w:lang w:val="en-US"/>
        </w:rPr>
        <w:t xml:space="preserve"> </w:t>
      </w:r>
      <w:r w:rsidR="00976DD3">
        <w:rPr>
          <w:rFonts w:ascii="Times New Roman" w:hAnsi="Times New Roman" w:cs="Times New Roman"/>
          <w:lang w:val="en-US"/>
        </w:rPr>
        <w:t>blood lead levels and the number of shots fired</w:t>
      </w:r>
      <w:r w:rsidR="00B25CB0">
        <w:rPr>
          <w:rFonts w:ascii="Times New Roman" w:hAnsi="Times New Roman" w:cs="Times New Roman"/>
          <w:lang w:val="en-US"/>
        </w:rPr>
        <w:t xml:space="preserve">, and in the Norwegian study also from </w:t>
      </w:r>
      <w:r w:rsidR="00006875">
        <w:rPr>
          <w:rFonts w:ascii="Times New Roman" w:hAnsi="Times New Roman" w:cs="Times New Roman"/>
          <w:lang w:val="en-US"/>
        </w:rPr>
        <w:t>reloading of ammunition</w:t>
      </w:r>
      <w:r w:rsidR="00976DD3">
        <w:rPr>
          <w:rFonts w:ascii="Times New Roman" w:hAnsi="Times New Roman" w:cs="Times New Roman"/>
          <w:lang w:val="en-US"/>
        </w:rPr>
        <w:t>.</w:t>
      </w:r>
    </w:p>
    <w:p w:rsidR="00006875" w:rsidRDefault="00976DD3" w:rsidP="0088696A">
      <w:pPr>
        <w:rPr>
          <w:rFonts w:ascii="Times New Roman" w:hAnsi="Times New Roman" w:cs="Times New Roman"/>
          <w:lang w:val="en-US"/>
        </w:rPr>
      </w:pPr>
      <w:r>
        <w:rPr>
          <w:rFonts w:ascii="Times New Roman" w:hAnsi="Times New Roman" w:cs="Times New Roman"/>
          <w:lang w:val="en-US"/>
        </w:rPr>
        <w:t xml:space="preserve">This study related lead levels in blood to </w:t>
      </w:r>
      <w:r w:rsidR="00542218">
        <w:rPr>
          <w:rFonts w:ascii="Times New Roman" w:hAnsi="Times New Roman" w:cs="Times New Roman"/>
          <w:lang w:val="en-US"/>
        </w:rPr>
        <w:t xml:space="preserve">shooting </w:t>
      </w:r>
      <w:r>
        <w:rPr>
          <w:rFonts w:ascii="Times New Roman" w:hAnsi="Times New Roman" w:cs="Times New Roman"/>
          <w:lang w:val="en-US"/>
        </w:rPr>
        <w:t xml:space="preserve">and eating habits in hunters and their families. The participating families consisted of men and women (18-65 yrs.) and children living in the same household (3-17 yrs.). Other criteria for inclusion in the study was that at least one parent was a hunter and that at least one person in the household consumed game meat more often than twice per month. </w:t>
      </w:r>
    </w:p>
    <w:p w:rsidR="0088696A" w:rsidRDefault="00976DD3" w:rsidP="0088696A">
      <w:pPr>
        <w:rPr>
          <w:rFonts w:ascii="Times New Roman" w:hAnsi="Times New Roman" w:cs="Times New Roman"/>
          <w:sz w:val="24"/>
          <w:szCs w:val="24"/>
          <w:lang w:val="en-US"/>
        </w:rPr>
      </w:pPr>
      <w:r>
        <w:rPr>
          <w:rFonts w:ascii="Times New Roman" w:hAnsi="Times New Roman" w:cs="Times New Roman"/>
          <w:lang w:val="en-US"/>
        </w:rPr>
        <w:t>Participants were recruited from five different areas in Sweden (</w:t>
      </w:r>
      <w:proofErr w:type="spellStart"/>
      <w:r>
        <w:rPr>
          <w:rFonts w:ascii="Times New Roman" w:hAnsi="Times New Roman" w:cs="Times New Roman"/>
          <w:lang w:val="en-US"/>
        </w:rPr>
        <w:t>Nyköping</w:t>
      </w:r>
      <w:proofErr w:type="spellEnd"/>
      <w:r>
        <w:rPr>
          <w:rFonts w:ascii="Times New Roman" w:hAnsi="Times New Roman" w:cs="Times New Roman"/>
          <w:lang w:val="en-US"/>
        </w:rPr>
        <w:t xml:space="preserve">, Stockholm, </w:t>
      </w:r>
      <w:proofErr w:type="spellStart"/>
      <w:r>
        <w:rPr>
          <w:rFonts w:ascii="Times New Roman" w:hAnsi="Times New Roman" w:cs="Times New Roman"/>
          <w:lang w:val="en-US"/>
        </w:rPr>
        <w:t>Umeå</w:t>
      </w:r>
      <w:proofErr w:type="spellEnd"/>
      <w:r>
        <w:rPr>
          <w:rFonts w:ascii="Times New Roman" w:hAnsi="Times New Roman" w:cs="Times New Roman"/>
          <w:lang w:val="en-US"/>
        </w:rPr>
        <w:t xml:space="preserve">, Uppsala and </w:t>
      </w:r>
      <w:proofErr w:type="spellStart"/>
      <w:r>
        <w:rPr>
          <w:rFonts w:ascii="Times New Roman" w:hAnsi="Times New Roman" w:cs="Times New Roman"/>
          <w:lang w:val="en-US"/>
        </w:rPr>
        <w:t>Östersund</w:t>
      </w:r>
      <w:proofErr w:type="spellEnd"/>
      <w:r>
        <w:rPr>
          <w:rFonts w:ascii="Times New Roman" w:hAnsi="Times New Roman" w:cs="Times New Roman"/>
          <w:lang w:val="en-US"/>
        </w:rPr>
        <w:t>)</w:t>
      </w:r>
      <w:r w:rsidR="00AD1829">
        <w:rPr>
          <w:rFonts w:ascii="Times New Roman" w:hAnsi="Times New Roman" w:cs="Times New Roman"/>
          <w:lang w:val="en-US"/>
        </w:rPr>
        <w:t xml:space="preserve">. The study was conducted in collaboration with </w:t>
      </w:r>
      <w:proofErr w:type="spellStart"/>
      <w:r w:rsidR="00AD1829" w:rsidRPr="00AD1829">
        <w:rPr>
          <w:rFonts w:ascii="Times New Roman" w:hAnsi="Times New Roman" w:cs="Times New Roman"/>
          <w:sz w:val="24"/>
          <w:szCs w:val="24"/>
          <w:lang w:val="en-US"/>
        </w:rPr>
        <w:t>FoodFiles</w:t>
      </w:r>
      <w:proofErr w:type="spellEnd"/>
      <w:r w:rsidR="00AD1829" w:rsidRPr="00AD1829">
        <w:rPr>
          <w:rFonts w:ascii="Times New Roman" w:hAnsi="Times New Roman" w:cs="Times New Roman"/>
          <w:sz w:val="24"/>
          <w:szCs w:val="24"/>
          <w:lang w:val="en-US"/>
        </w:rPr>
        <w:t xml:space="preserve">® </w:t>
      </w:r>
      <w:r w:rsidR="00AD1829">
        <w:rPr>
          <w:rFonts w:ascii="Times New Roman" w:hAnsi="Times New Roman" w:cs="Times New Roman"/>
          <w:sz w:val="24"/>
          <w:szCs w:val="24"/>
          <w:lang w:val="en-US"/>
        </w:rPr>
        <w:t>and</w:t>
      </w:r>
      <w:r w:rsidR="00AD1829" w:rsidRPr="00AD1829">
        <w:rPr>
          <w:rFonts w:ascii="Times New Roman" w:hAnsi="Times New Roman" w:cs="Times New Roman"/>
          <w:sz w:val="24"/>
          <w:szCs w:val="24"/>
          <w:lang w:val="en-US"/>
        </w:rPr>
        <w:t xml:space="preserve"> </w:t>
      </w:r>
      <w:r w:rsidR="00AD1829">
        <w:rPr>
          <w:rFonts w:ascii="Times New Roman" w:hAnsi="Times New Roman" w:cs="Times New Roman"/>
          <w:sz w:val="24"/>
          <w:szCs w:val="24"/>
          <w:lang w:val="en-US"/>
        </w:rPr>
        <w:t>The Swedish Association for Hunting and Wildlife Management.</w:t>
      </w:r>
    </w:p>
    <w:p w:rsidR="00006875" w:rsidRDefault="00D91815" w:rsidP="0088696A">
      <w:pPr>
        <w:rPr>
          <w:rFonts w:ascii="Times New Roman" w:hAnsi="Times New Roman" w:cs="Times New Roman"/>
          <w:sz w:val="24"/>
          <w:szCs w:val="24"/>
          <w:lang w:val="en-US"/>
        </w:rPr>
      </w:pPr>
      <w:r>
        <w:rPr>
          <w:rFonts w:ascii="Times New Roman" w:hAnsi="Times New Roman" w:cs="Times New Roman"/>
          <w:sz w:val="24"/>
          <w:szCs w:val="24"/>
          <w:lang w:val="en-US"/>
        </w:rPr>
        <w:t>The study showed that adults who consume game meat ha</w:t>
      </w:r>
      <w:r w:rsidR="00542218">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007244C4">
        <w:rPr>
          <w:rFonts w:ascii="Times New Roman" w:hAnsi="Times New Roman" w:cs="Times New Roman"/>
          <w:sz w:val="24"/>
          <w:szCs w:val="24"/>
          <w:lang w:val="en-US"/>
        </w:rPr>
        <w:t xml:space="preserve">significantly </w:t>
      </w:r>
      <w:r>
        <w:rPr>
          <w:rFonts w:ascii="Times New Roman" w:hAnsi="Times New Roman" w:cs="Times New Roman"/>
          <w:sz w:val="24"/>
          <w:szCs w:val="24"/>
          <w:lang w:val="en-US"/>
        </w:rPr>
        <w:t>higher lead levels in the blood than adults who do not eat game meat (16.3</w:t>
      </w:r>
      <w:r w:rsidRPr="00D91815">
        <w:rPr>
          <w:rFonts w:ascii="Times New Roman" w:hAnsi="Times New Roman" w:cs="Times New Roman"/>
          <w:sz w:val="24"/>
          <w:szCs w:val="24"/>
          <w:lang w:val="en-US"/>
        </w:rPr>
        <w:t xml:space="preserve"> </w:t>
      </w:r>
      <w:r>
        <w:rPr>
          <w:rFonts w:ascii="Times New Roman" w:hAnsi="Times New Roman" w:cs="Times New Roman"/>
          <w:sz w:val="24"/>
          <w:szCs w:val="24"/>
        </w:rPr>
        <w:t>μ</w:t>
      </w:r>
      <w:r w:rsidRPr="00D91815">
        <w:rPr>
          <w:rFonts w:ascii="Times New Roman" w:hAnsi="Times New Roman" w:cs="Times New Roman"/>
          <w:sz w:val="24"/>
          <w:szCs w:val="24"/>
          <w:lang w:val="en-US"/>
        </w:rPr>
        <w:t xml:space="preserve">g/L </w:t>
      </w:r>
      <w:r>
        <w:rPr>
          <w:rFonts w:ascii="Times New Roman" w:hAnsi="Times New Roman" w:cs="Times New Roman"/>
          <w:sz w:val="24"/>
          <w:szCs w:val="24"/>
          <w:lang w:val="en-US"/>
        </w:rPr>
        <w:t>compared to</w:t>
      </w:r>
      <w:r w:rsidRPr="00D91815">
        <w:rPr>
          <w:rFonts w:ascii="Times New Roman" w:hAnsi="Times New Roman" w:cs="Times New Roman"/>
          <w:sz w:val="24"/>
          <w:szCs w:val="24"/>
          <w:lang w:val="en-US"/>
        </w:rPr>
        <w:t xml:space="preserve"> 11</w:t>
      </w:r>
      <w:r w:rsidR="00DA73D2">
        <w:rPr>
          <w:rFonts w:ascii="Times New Roman" w:hAnsi="Times New Roman" w:cs="Times New Roman"/>
          <w:sz w:val="24"/>
          <w:szCs w:val="24"/>
          <w:lang w:val="en-US"/>
        </w:rPr>
        <w:t>.</w:t>
      </w:r>
      <w:r w:rsidRPr="00D91815">
        <w:rPr>
          <w:rFonts w:ascii="Times New Roman" w:hAnsi="Times New Roman" w:cs="Times New Roman"/>
          <w:sz w:val="24"/>
          <w:szCs w:val="24"/>
          <w:lang w:val="en-US"/>
        </w:rPr>
        <w:t xml:space="preserve">0 </w:t>
      </w:r>
      <w:r>
        <w:rPr>
          <w:rFonts w:ascii="Times New Roman" w:hAnsi="Times New Roman" w:cs="Times New Roman"/>
          <w:sz w:val="24"/>
          <w:szCs w:val="24"/>
        </w:rPr>
        <w:t>μ</w:t>
      </w:r>
      <w:r w:rsidRPr="00D91815">
        <w:rPr>
          <w:rFonts w:ascii="Times New Roman" w:hAnsi="Times New Roman" w:cs="Times New Roman"/>
          <w:sz w:val="24"/>
          <w:szCs w:val="24"/>
          <w:lang w:val="en-US"/>
        </w:rPr>
        <w:t>g/L</w:t>
      </w:r>
      <w:r>
        <w:rPr>
          <w:rFonts w:ascii="Times New Roman" w:hAnsi="Times New Roman" w:cs="Times New Roman"/>
          <w:sz w:val="24"/>
          <w:szCs w:val="24"/>
          <w:lang w:val="en-US"/>
        </w:rPr>
        <w:t xml:space="preserve"> in adult men). Women who do not shoot but eat game meat also had </w:t>
      </w:r>
      <w:r w:rsidR="003509F6">
        <w:rPr>
          <w:rFonts w:ascii="Times New Roman" w:hAnsi="Times New Roman" w:cs="Times New Roman"/>
          <w:sz w:val="24"/>
          <w:szCs w:val="24"/>
          <w:lang w:val="en-US"/>
        </w:rPr>
        <w:t xml:space="preserve">significantly </w:t>
      </w:r>
      <w:r>
        <w:rPr>
          <w:rFonts w:ascii="Times New Roman" w:hAnsi="Times New Roman" w:cs="Times New Roman"/>
          <w:sz w:val="24"/>
          <w:szCs w:val="24"/>
          <w:lang w:val="en-US"/>
        </w:rPr>
        <w:t xml:space="preserve">higher </w:t>
      </w:r>
      <w:r w:rsidR="007244C4">
        <w:rPr>
          <w:rFonts w:ascii="Times New Roman" w:hAnsi="Times New Roman" w:cs="Times New Roman"/>
          <w:sz w:val="24"/>
          <w:szCs w:val="24"/>
          <w:lang w:val="en-US"/>
        </w:rPr>
        <w:t xml:space="preserve">blood </w:t>
      </w:r>
      <w:r>
        <w:rPr>
          <w:rFonts w:ascii="Times New Roman" w:hAnsi="Times New Roman" w:cs="Times New Roman"/>
          <w:sz w:val="24"/>
          <w:szCs w:val="24"/>
          <w:lang w:val="en-US"/>
        </w:rPr>
        <w:t xml:space="preserve">lead levels than </w:t>
      </w:r>
      <w:r w:rsidR="00006875">
        <w:rPr>
          <w:rFonts w:ascii="Times New Roman" w:hAnsi="Times New Roman" w:cs="Times New Roman"/>
          <w:sz w:val="24"/>
          <w:szCs w:val="24"/>
          <w:lang w:val="en-US"/>
        </w:rPr>
        <w:t>women</w:t>
      </w:r>
      <w:r>
        <w:rPr>
          <w:rFonts w:ascii="Times New Roman" w:hAnsi="Times New Roman" w:cs="Times New Roman"/>
          <w:sz w:val="24"/>
          <w:szCs w:val="24"/>
          <w:lang w:val="en-US"/>
        </w:rPr>
        <w:t xml:space="preserve"> who did not eat game meat</w:t>
      </w:r>
      <w:r w:rsidR="007244C4">
        <w:rPr>
          <w:rFonts w:ascii="Times New Roman" w:hAnsi="Times New Roman" w:cs="Times New Roman"/>
          <w:sz w:val="24"/>
          <w:szCs w:val="24"/>
          <w:lang w:val="en-US"/>
        </w:rPr>
        <w:t xml:space="preserve"> (30 % higher)</w:t>
      </w:r>
      <w:r>
        <w:rPr>
          <w:rFonts w:ascii="Times New Roman" w:hAnsi="Times New Roman" w:cs="Times New Roman"/>
          <w:sz w:val="24"/>
          <w:szCs w:val="24"/>
          <w:lang w:val="en-US"/>
        </w:rPr>
        <w:t xml:space="preserve">. There was no significant effect of </w:t>
      </w:r>
      <w:r w:rsidR="003509F6">
        <w:rPr>
          <w:rFonts w:ascii="Times New Roman" w:hAnsi="Times New Roman" w:cs="Times New Roman"/>
          <w:sz w:val="24"/>
          <w:szCs w:val="24"/>
          <w:lang w:val="en-US"/>
        </w:rPr>
        <w:t xml:space="preserve">the amount of </w:t>
      </w:r>
      <w:r w:rsidR="00E34104">
        <w:rPr>
          <w:rFonts w:ascii="Times New Roman" w:hAnsi="Times New Roman" w:cs="Times New Roman"/>
          <w:sz w:val="24"/>
          <w:szCs w:val="24"/>
          <w:lang w:val="en-US"/>
        </w:rPr>
        <w:t xml:space="preserve">consumed </w:t>
      </w:r>
      <w:r>
        <w:rPr>
          <w:rFonts w:ascii="Times New Roman" w:hAnsi="Times New Roman" w:cs="Times New Roman"/>
          <w:sz w:val="24"/>
          <w:szCs w:val="24"/>
          <w:lang w:val="en-US"/>
        </w:rPr>
        <w:t xml:space="preserve">game </w:t>
      </w:r>
      <w:r w:rsidR="003509F6">
        <w:rPr>
          <w:rFonts w:ascii="Times New Roman" w:hAnsi="Times New Roman" w:cs="Times New Roman"/>
          <w:sz w:val="24"/>
          <w:szCs w:val="24"/>
          <w:lang w:val="en-US"/>
        </w:rPr>
        <w:t xml:space="preserve">meat </w:t>
      </w:r>
      <w:r>
        <w:rPr>
          <w:rFonts w:ascii="Times New Roman" w:hAnsi="Times New Roman" w:cs="Times New Roman"/>
          <w:sz w:val="24"/>
          <w:szCs w:val="24"/>
          <w:lang w:val="en-US"/>
        </w:rPr>
        <w:t xml:space="preserve">on lead levels within the group of hunter families, however. </w:t>
      </w:r>
    </w:p>
    <w:p w:rsidR="00D91815" w:rsidRDefault="00D91815" w:rsidP="0088696A">
      <w:pPr>
        <w:rPr>
          <w:rFonts w:ascii="Times New Roman" w:hAnsi="Times New Roman" w:cs="Times New Roman"/>
          <w:sz w:val="24"/>
          <w:szCs w:val="24"/>
          <w:lang w:val="en-US"/>
        </w:rPr>
      </w:pPr>
      <w:r>
        <w:rPr>
          <w:rFonts w:ascii="Times New Roman" w:hAnsi="Times New Roman" w:cs="Times New Roman"/>
          <w:sz w:val="24"/>
          <w:szCs w:val="24"/>
          <w:lang w:val="en-US"/>
        </w:rPr>
        <w:t>Shooting influenced lead levels in the blood, just as in the Norwegian study</w:t>
      </w:r>
      <w:r w:rsidR="00006875">
        <w:rPr>
          <w:rFonts w:ascii="Times New Roman" w:hAnsi="Times New Roman" w:cs="Times New Roman"/>
          <w:sz w:val="24"/>
          <w:szCs w:val="24"/>
          <w:lang w:val="en-US"/>
        </w:rPr>
        <w:t>. There were</w:t>
      </w:r>
      <w:r>
        <w:rPr>
          <w:rFonts w:ascii="Times New Roman" w:hAnsi="Times New Roman" w:cs="Times New Roman"/>
          <w:sz w:val="24"/>
          <w:szCs w:val="24"/>
          <w:lang w:val="en-US"/>
        </w:rPr>
        <w:t xml:space="preserve"> no difference</w:t>
      </w:r>
      <w:r w:rsidR="00006875">
        <w:rPr>
          <w:rFonts w:ascii="Times New Roman" w:hAnsi="Times New Roman" w:cs="Times New Roman"/>
          <w:sz w:val="24"/>
          <w:szCs w:val="24"/>
          <w:lang w:val="en-US"/>
        </w:rPr>
        <w:t>s</w:t>
      </w:r>
      <w:r>
        <w:rPr>
          <w:rFonts w:ascii="Times New Roman" w:hAnsi="Times New Roman" w:cs="Times New Roman"/>
          <w:sz w:val="24"/>
          <w:szCs w:val="24"/>
          <w:lang w:val="en-US"/>
        </w:rPr>
        <w:t xml:space="preserve"> between lead levels in the blood from children from hunters’ families and children in other Swedish surveys.</w:t>
      </w:r>
    </w:p>
    <w:p w:rsidR="00D91815" w:rsidRDefault="00D91815" w:rsidP="0088696A">
      <w:pPr>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the study suggests that consumption of game meat and shooting independently may </w:t>
      </w:r>
      <w:r w:rsidR="00006875">
        <w:rPr>
          <w:rFonts w:ascii="Times New Roman" w:hAnsi="Times New Roman" w:cs="Times New Roman"/>
          <w:sz w:val="24"/>
          <w:szCs w:val="24"/>
          <w:lang w:val="en-US"/>
        </w:rPr>
        <w:t>result in elevated</w:t>
      </w:r>
      <w:r>
        <w:rPr>
          <w:rFonts w:ascii="Times New Roman" w:hAnsi="Times New Roman" w:cs="Times New Roman"/>
          <w:sz w:val="24"/>
          <w:szCs w:val="24"/>
          <w:lang w:val="en-US"/>
        </w:rPr>
        <w:t xml:space="preserve"> blood lead levels of hunters’ families. </w:t>
      </w:r>
    </w:p>
    <w:p w:rsidR="004C4603" w:rsidRDefault="004C4603" w:rsidP="009D4293">
      <w:pPr>
        <w:rPr>
          <w:rFonts w:ascii="Times New Roman" w:hAnsi="Times New Roman" w:cs="Times New Roman"/>
          <w:b/>
          <w:sz w:val="28"/>
          <w:szCs w:val="28"/>
          <w:lang w:val="en-US"/>
        </w:rPr>
      </w:pPr>
    </w:p>
    <w:p w:rsidR="009D4293" w:rsidRPr="009D4293" w:rsidRDefault="004C4603" w:rsidP="009D4293">
      <w:pPr>
        <w:rPr>
          <w:rFonts w:ascii="Times New Roman" w:hAnsi="Times New Roman" w:cs="Times New Roman"/>
          <w:b/>
          <w:sz w:val="28"/>
          <w:szCs w:val="28"/>
          <w:lang w:val="en-US"/>
        </w:rPr>
      </w:pPr>
      <w:r>
        <w:rPr>
          <w:rFonts w:ascii="Times New Roman" w:hAnsi="Times New Roman" w:cs="Times New Roman"/>
          <w:b/>
          <w:sz w:val="28"/>
          <w:szCs w:val="28"/>
          <w:lang w:val="en-US"/>
        </w:rPr>
        <w:t xml:space="preserve">3) </w:t>
      </w:r>
      <w:r w:rsidR="009D4293" w:rsidRPr="009D4293">
        <w:rPr>
          <w:rFonts w:ascii="Times New Roman" w:hAnsi="Times New Roman" w:cs="Times New Roman"/>
          <w:b/>
          <w:sz w:val="28"/>
          <w:szCs w:val="28"/>
          <w:lang w:val="en-US"/>
        </w:rPr>
        <w:t>Risk assessment</w:t>
      </w:r>
    </w:p>
    <w:p w:rsidR="00006875" w:rsidRDefault="009D4293" w:rsidP="009D4293">
      <w:pPr>
        <w:rPr>
          <w:rFonts w:ascii="Times New Roman" w:hAnsi="Times New Roman" w:cs="Times New Roman"/>
          <w:sz w:val="24"/>
          <w:szCs w:val="24"/>
          <w:lang w:val="en-US"/>
        </w:rPr>
      </w:pPr>
      <w:r w:rsidRPr="005F30A4">
        <w:rPr>
          <w:rFonts w:ascii="Times New Roman" w:hAnsi="Times New Roman" w:cs="Times New Roman"/>
          <w:sz w:val="24"/>
          <w:szCs w:val="24"/>
          <w:lang w:val="en-US"/>
        </w:rPr>
        <w:t xml:space="preserve">This report assesses the risk </w:t>
      </w:r>
      <w:r w:rsidR="00006875">
        <w:rPr>
          <w:rFonts w:ascii="Times New Roman" w:hAnsi="Times New Roman" w:cs="Times New Roman"/>
          <w:sz w:val="24"/>
          <w:szCs w:val="24"/>
          <w:lang w:val="en-US"/>
        </w:rPr>
        <w:t>of</w:t>
      </w:r>
      <w:r w:rsidRPr="005F30A4">
        <w:rPr>
          <w:rFonts w:ascii="Times New Roman" w:hAnsi="Times New Roman" w:cs="Times New Roman"/>
          <w:sz w:val="24"/>
          <w:szCs w:val="24"/>
          <w:lang w:val="en-US"/>
        </w:rPr>
        <w:t xml:space="preserve"> lead from ammunition in game meat</w:t>
      </w:r>
      <w:r w:rsidR="00006875">
        <w:rPr>
          <w:rFonts w:ascii="Times New Roman" w:hAnsi="Times New Roman" w:cs="Times New Roman"/>
          <w:sz w:val="24"/>
          <w:szCs w:val="24"/>
          <w:lang w:val="en-US"/>
        </w:rPr>
        <w:t xml:space="preserve"> causing health effects</w:t>
      </w:r>
      <w:r w:rsidRPr="005F30A4">
        <w:rPr>
          <w:rFonts w:ascii="Times New Roman" w:hAnsi="Times New Roman" w:cs="Times New Roman"/>
          <w:sz w:val="24"/>
          <w:szCs w:val="24"/>
          <w:lang w:val="en-US"/>
        </w:rPr>
        <w:t xml:space="preserve">. The assessment of the risk for consumers mainly rests on the data from the report </w:t>
      </w:r>
      <w:r w:rsidRPr="005F30A4">
        <w:rPr>
          <w:rFonts w:ascii="Times New Roman" w:hAnsi="Times New Roman" w:cs="Times New Roman"/>
          <w:i/>
          <w:sz w:val="24"/>
          <w:szCs w:val="24"/>
          <w:lang w:val="en-US"/>
        </w:rPr>
        <w:t>Lead levels in blo</w:t>
      </w:r>
      <w:r>
        <w:rPr>
          <w:rFonts w:ascii="Times New Roman" w:hAnsi="Times New Roman" w:cs="Times New Roman"/>
          <w:i/>
          <w:sz w:val="24"/>
          <w:szCs w:val="24"/>
          <w:lang w:val="en-US"/>
        </w:rPr>
        <w:t>o</w:t>
      </w:r>
      <w:r w:rsidRPr="005F30A4">
        <w:rPr>
          <w:rFonts w:ascii="Times New Roman" w:hAnsi="Times New Roman" w:cs="Times New Roman"/>
          <w:i/>
          <w:sz w:val="24"/>
          <w:szCs w:val="24"/>
          <w:lang w:val="en-US"/>
        </w:rPr>
        <w:t>d from</w:t>
      </w:r>
      <w:r>
        <w:rPr>
          <w:rFonts w:ascii="Times New Roman" w:hAnsi="Times New Roman" w:cs="Times New Roman"/>
          <w:i/>
          <w:sz w:val="24"/>
          <w:szCs w:val="24"/>
          <w:lang w:val="en-US"/>
        </w:rPr>
        <w:t xml:space="preserve"> Swedish</w:t>
      </w:r>
      <w:r w:rsidRPr="005F30A4">
        <w:rPr>
          <w:rFonts w:ascii="Times New Roman" w:hAnsi="Times New Roman" w:cs="Times New Roman"/>
          <w:i/>
          <w:sz w:val="24"/>
          <w:szCs w:val="24"/>
          <w:lang w:val="en-US"/>
        </w:rPr>
        <w:t xml:space="preserve"> hunter families</w:t>
      </w:r>
      <w:r w:rsidRPr="005F30A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results showed that adult </w:t>
      </w:r>
      <w:r w:rsidR="003509F6">
        <w:rPr>
          <w:rFonts w:ascii="Times New Roman" w:hAnsi="Times New Roman" w:cs="Times New Roman"/>
          <w:sz w:val="24"/>
          <w:szCs w:val="24"/>
          <w:lang w:val="en-US"/>
        </w:rPr>
        <w:t xml:space="preserve">game consumers </w:t>
      </w:r>
      <w:r>
        <w:rPr>
          <w:rFonts w:ascii="Times New Roman" w:hAnsi="Times New Roman" w:cs="Times New Roman"/>
          <w:sz w:val="24"/>
          <w:szCs w:val="24"/>
          <w:lang w:val="en-US"/>
        </w:rPr>
        <w:t xml:space="preserve">from the hunter families had significantly higher lead levels in the blood than adults that reported that they had not eaten game meat in the latest survey by the Swedish National Food Agency. </w:t>
      </w:r>
    </w:p>
    <w:p w:rsidR="009D4293" w:rsidRDefault="00211020" w:rsidP="009D4293">
      <w:pPr>
        <w:rPr>
          <w:rFonts w:ascii="Times New Roman" w:hAnsi="Times New Roman" w:cs="Times New Roman"/>
          <w:sz w:val="24"/>
          <w:szCs w:val="24"/>
          <w:lang w:val="en-US"/>
        </w:rPr>
      </w:pPr>
      <w:r>
        <w:rPr>
          <w:rFonts w:ascii="Times New Roman" w:hAnsi="Times New Roman" w:cs="Times New Roman"/>
          <w:sz w:val="24"/>
          <w:szCs w:val="24"/>
          <w:lang w:val="en-US"/>
        </w:rPr>
        <w:t>Within the study of hunter</w:t>
      </w:r>
      <w:r w:rsidR="009D4293">
        <w:rPr>
          <w:rFonts w:ascii="Times New Roman" w:hAnsi="Times New Roman" w:cs="Times New Roman"/>
          <w:sz w:val="24"/>
          <w:szCs w:val="24"/>
          <w:lang w:val="en-US"/>
        </w:rPr>
        <w:t xml:space="preserve"> families, there was a clear relationship between number of shots fired over the previous six months and blood lead levels</w:t>
      </w:r>
      <w:r>
        <w:rPr>
          <w:rFonts w:ascii="Times New Roman" w:hAnsi="Times New Roman" w:cs="Times New Roman"/>
          <w:sz w:val="24"/>
          <w:szCs w:val="24"/>
          <w:lang w:val="en-US"/>
        </w:rPr>
        <w:t xml:space="preserve"> for adults</w:t>
      </w:r>
      <w:r w:rsidR="009D4293">
        <w:rPr>
          <w:rFonts w:ascii="Times New Roman" w:hAnsi="Times New Roman" w:cs="Times New Roman"/>
          <w:sz w:val="24"/>
          <w:szCs w:val="24"/>
          <w:lang w:val="en-US"/>
        </w:rPr>
        <w:t xml:space="preserve">. However, there was no relationship between lead level in the blood and </w:t>
      </w:r>
      <w:r w:rsidR="003509F6">
        <w:rPr>
          <w:rFonts w:ascii="Times New Roman" w:hAnsi="Times New Roman" w:cs="Times New Roman"/>
          <w:sz w:val="24"/>
          <w:szCs w:val="24"/>
          <w:lang w:val="en-US"/>
        </w:rPr>
        <w:t xml:space="preserve">amount of </w:t>
      </w:r>
      <w:r w:rsidR="009D4293">
        <w:rPr>
          <w:rFonts w:ascii="Times New Roman" w:hAnsi="Times New Roman" w:cs="Times New Roman"/>
          <w:sz w:val="24"/>
          <w:szCs w:val="24"/>
          <w:lang w:val="en-US"/>
        </w:rPr>
        <w:t>game meat cons</w:t>
      </w:r>
      <w:r w:rsidR="003509F6">
        <w:rPr>
          <w:rFonts w:ascii="Times New Roman" w:hAnsi="Times New Roman" w:cs="Times New Roman"/>
          <w:sz w:val="24"/>
          <w:szCs w:val="24"/>
          <w:lang w:val="en-US"/>
        </w:rPr>
        <w:t>umed</w:t>
      </w:r>
      <w:r w:rsidR="009D4293">
        <w:rPr>
          <w:rFonts w:ascii="Times New Roman" w:hAnsi="Times New Roman" w:cs="Times New Roman"/>
          <w:sz w:val="24"/>
          <w:szCs w:val="24"/>
          <w:lang w:val="en-US"/>
        </w:rPr>
        <w:t xml:space="preserve"> within the group of hunter families.</w:t>
      </w:r>
    </w:p>
    <w:p w:rsidR="009D4293" w:rsidRDefault="009D4293" w:rsidP="009D4293">
      <w:pPr>
        <w:rPr>
          <w:rFonts w:ascii="Times New Roman" w:hAnsi="Times New Roman" w:cs="Times New Roman"/>
          <w:sz w:val="24"/>
          <w:szCs w:val="24"/>
          <w:lang w:val="en-US"/>
        </w:rPr>
      </w:pPr>
      <w:r>
        <w:rPr>
          <w:rFonts w:ascii="Times New Roman" w:hAnsi="Times New Roman" w:cs="Times New Roman"/>
          <w:sz w:val="24"/>
          <w:szCs w:val="24"/>
          <w:lang w:val="en-US"/>
        </w:rPr>
        <w:t xml:space="preserve">In all, the results show that blood lead levels should be reduced, as 70 % of the males, 30 % of the women and 40-50 % of the children that consumed game meat had blood lead levels above the reference points established by the European Food </w:t>
      </w:r>
      <w:r w:rsidR="00F332F2">
        <w:rPr>
          <w:rFonts w:ascii="Times New Roman" w:hAnsi="Times New Roman" w:cs="Times New Roman"/>
          <w:sz w:val="24"/>
          <w:szCs w:val="24"/>
          <w:lang w:val="en-US"/>
        </w:rPr>
        <w:t>Safety</w:t>
      </w:r>
      <w:r>
        <w:rPr>
          <w:rFonts w:ascii="Times New Roman" w:hAnsi="Times New Roman" w:cs="Times New Roman"/>
          <w:sz w:val="24"/>
          <w:szCs w:val="24"/>
          <w:lang w:val="en-US"/>
        </w:rPr>
        <w:t xml:space="preserve"> Authority (EFSA).</w:t>
      </w:r>
    </w:p>
    <w:p w:rsidR="009D4293" w:rsidRDefault="009D4293" w:rsidP="009D429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Advice on handling practices for game meat was also developed, based on the data and results from the report </w:t>
      </w:r>
      <w:r w:rsidRPr="00211020">
        <w:rPr>
          <w:rFonts w:ascii="Times New Roman" w:hAnsi="Times New Roman" w:cs="Times New Roman"/>
          <w:i/>
          <w:sz w:val="24"/>
          <w:szCs w:val="24"/>
          <w:lang w:val="en-US"/>
        </w:rPr>
        <w:t>Game meat, ammunition and chemical analyses</w:t>
      </w:r>
      <w:r>
        <w:rPr>
          <w:rFonts w:ascii="Times New Roman" w:hAnsi="Times New Roman" w:cs="Times New Roman"/>
          <w:sz w:val="24"/>
          <w:szCs w:val="24"/>
          <w:lang w:val="en-US"/>
        </w:rPr>
        <w:t>.</w:t>
      </w:r>
      <w:r w:rsidR="002A4AE2">
        <w:rPr>
          <w:rFonts w:ascii="Times New Roman" w:hAnsi="Times New Roman" w:cs="Times New Roman"/>
          <w:sz w:val="24"/>
          <w:szCs w:val="24"/>
          <w:lang w:val="en-US"/>
        </w:rPr>
        <w:t xml:space="preserve"> A health-based adjusted </w:t>
      </w:r>
      <w:r>
        <w:rPr>
          <w:rFonts w:ascii="Times New Roman" w:hAnsi="Times New Roman" w:cs="Times New Roman"/>
          <w:sz w:val="24"/>
          <w:szCs w:val="24"/>
          <w:lang w:val="en-US"/>
        </w:rPr>
        <w:t xml:space="preserve">critical level for lead </w:t>
      </w:r>
      <w:r w:rsidR="002A4AE2">
        <w:rPr>
          <w:rFonts w:ascii="Times New Roman" w:hAnsi="Times New Roman" w:cs="Times New Roman"/>
          <w:sz w:val="24"/>
          <w:szCs w:val="24"/>
          <w:lang w:val="en-US"/>
        </w:rPr>
        <w:t xml:space="preserve">was </w:t>
      </w:r>
      <w:r>
        <w:rPr>
          <w:rFonts w:ascii="Times New Roman" w:hAnsi="Times New Roman" w:cs="Times New Roman"/>
          <w:sz w:val="24"/>
          <w:szCs w:val="24"/>
          <w:lang w:val="en-US"/>
        </w:rPr>
        <w:t>developed using data from</w:t>
      </w:r>
      <w:r w:rsidRPr="00767B53">
        <w:rPr>
          <w:rFonts w:ascii="Times New Roman" w:hAnsi="Times New Roman" w:cs="Times New Roman"/>
          <w:i/>
          <w:sz w:val="24"/>
          <w:szCs w:val="24"/>
          <w:lang w:val="en-US"/>
        </w:rPr>
        <w:t xml:space="preserve"> </w:t>
      </w:r>
      <w:r w:rsidRPr="005F30A4">
        <w:rPr>
          <w:rFonts w:ascii="Times New Roman" w:hAnsi="Times New Roman" w:cs="Times New Roman"/>
          <w:i/>
          <w:sz w:val="24"/>
          <w:szCs w:val="24"/>
          <w:lang w:val="en-US"/>
        </w:rPr>
        <w:t>Lead levels in blo</w:t>
      </w:r>
      <w:r>
        <w:rPr>
          <w:rFonts w:ascii="Times New Roman" w:hAnsi="Times New Roman" w:cs="Times New Roman"/>
          <w:i/>
          <w:sz w:val="24"/>
          <w:szCs w:val="24"/>
          <w:lang w:val="en-US"/>
        </w:rPr>
        <w:t>o</w:t>
      </w:r>
      <w:r w:rsidRPr="005F30A4">
        <w:rPr>
          <w:rFonts w:ascii="Times New Roman" w:hAnsi="Times New Roman" w:cs="Times New Roman"/>
          <w:i/>
          <w:sz w:val="24"/>
          <w:szCs w:val="24"/>
          <w:lang w:val="en-US"/>
        </w:rPr>
        <w:t>d from</w:t>
      </w:r>
      <w:r>
        <w:rPr>
          <w:rFonts w:ascii="Times New Roman" w:hAnsi="Times New Roman" w:cs="Times New Roman"/>
          <w:i/>
          <w:sz w:val="24"/>
          <w:szCs w:val="24"/>
          <w:lang w:val="en-US"/>
        </w:rPr>
        <w:t xml:space="preserve"> Swedish</w:t>
      </w:r>
      <w:r w:rsidRPr="005F30A4">
        <w:rPr>
          <w:rFonts w:ascii="Times New Roman" w:hAnsi="Times New Roman" w:cs="Times New Roman"/>
          <w:i/>
          <w:sz w:val="24"/>
          <w:szCs w:val="24"/>
          <w:lang w:val="en-US"/>
        </w:rPr>
        <w:t xml:space="preserve"> hunter families</w:t>
      </w:r>
      <w:r>
        <w:rPr>
          <w:rFonts w:ascii="Times New Roman" w:hAnsi="Times New Roman" w:cs="Times New Roman"/>
          <w:i/>
          <w:sz w:val="24"/>
          <w:szCs w:val="24"/>
          <w:lang w:val="en-US"/>
        </w:rPr>
        <w:t xml:space="preserve"> </w:t>
      </w:r>
      <w:r w:rsidRPr="00767B53">
        <w:rPr>
          <w:rFonts w:ascii="Times New Roman" w:hAnsi="Times New Roman" w:cs="Times New Roman"/>
          <w:sz w:val="24"/>
          <w:szCs w:val="24"/>
          <w:lang w:val="en-US"/>
        </w:rPr>
        <w:t>show</w:t>
      </w:r>
      <w:r w:rsidR="00211020">
        <w:rPr>
          <w:rFonts w:ascii="Times New Roman" w:hAnsi="Times New Roman" w:cs="Times New Roman"/>
          <w:sz w:val="24"/>
          <w:szCs w:val="24"/>
          <w:lang w:val="en-US"/>
        </w:rPr>
        <w:t>ed</w:t>
      </w:r>
      <w:r w:rsidRPr="00767B53">
        <w:rPr>
          <w:rFonts w:ascii="Times New Roman" w:hAnsi="Times New Roman" w:cs="Times New Roman"/>
          <w:sz w:val="24"/>
          <w:szCs w:val="24"/>
          <w:lang w:val="en-US"/>
        </w:rPr>
        <w:t xml:space="preserve"> that</w:t>
      </w:r>
      <w:r w:rsidR="00211020">
        <w:rPr>
          <w:rFonts w:ascii="Times New Roman" w:hAnsi="Times New Roman" w:cs="Times New Roman"/>
          <w:sz w:val="24"/>
          <w:szCs w:val="24"/>
          <w:lang w:val="en-US"/>
        </w:rPr>
        <w:t xml:space="preserve"> the lead content had</w:t>
      </w:r>
      <w:r>
        <w:rPr>
          <w:rFonts w:ascii="Times New Roman" w:hAnsi="Times New Roman" w:cs="Times New Roman"/>
          <w:sz w:val="24"/>
          <w:szCs w:val="24"/>
          <w:lang w:val="en-US"/>
        </w:rPr>
        <w:t xml:space="preserve"> reached tolerable levels 10 cm from the wound channel, defined as any meat that is visibly affected or bloodshot by the bullet.</w:t>
      </w:r>
      <w:r w:rsidR="002A4AE2">
        <w:rPr>
          <w:rFonts w:ascii="Times New Roman" w:hAnsi="Times New Roman" w:cs="Times New Roman"/>
          <w:sz w:val="24"/>
          <w:szCs w:val="24"/>
          <w:lang w:val="en-US"/>
        </w:rPr>
        <w:t xml:space="preserve"> The adjusted critical level is based on the health based reference points (</w:t>
      </w:r>
      <w:proofErr w:type="spellStart"/>
      <w:r w:rsidR="002A4AE2">
        <w:rPr>
          <w:rFonts w:ascii="Times New Roman" w:hAnsi="Times New Roman" w:cs="Times New Roman"/>
          <w:sz w:val="24"/>
          <w:szCs w:val="24"/>
          <w:lang w:val="en-US"/>
        </w:rPr>
        <w:t>Efsa</w:t>
      </w:r>
      <w:proofErr w:type="spellEnd"/>
      <w:r w:rsidR="002A4AE2">
        <w:rPr>
          <w:rFonts w:ascii="Times New Roman" w:hAnsi="Times New Roman" w:cs="Times New Roman"/>
          <w:sz w:val="24"/>
          <w:szCs w:val="24"/>
          <w:lang w:val="en-US"/>
        </w:rPr>
        <w:t xml:space="preserve"> 2010), the solubility of lead in the stomach (set to 10 %)</w:t>
      </w:r>
      <w:r w:rsidR="00E34104">
        <w:rPr>
          <w:rFonts w:ascii="Times New Roman" w:hAnsi="Times New Roman" w:cs="Times New Roman"/>
          <w:sz w:val="24"/>
          <w:szCs w:val="24"/>
          <w:lang w:val="en-US"/>
        </w:rPr>
        <w:t xml:space="preserve"> and</w:t>
      </w:r>
      <w:r w:rsidR="002A4AE2">
        <w:rPr>
          <w:rFonts w:ascii="Times New Roman" w:hAnsi="Times New Roman" w:cs="Times New Roman"/>
          <w:sz w:val="24"/>
          <w:szCs w:val="24"/>
          <w:lang w:val="en-US"/>
        </w:rPr>
        <w:t xml:space="preserve"> alloca</w:t>
      </w:r>
      <w:r w:rsidR="00E34104">
        <w:rPr>
          <w:rFonts w:ascii="Times New Roman" w:hAnsi="Times New Roman" w:cs="Times New Roman"/>
          <w:sz w:val="24"/>
          <w:szCs w:val="24"/>
          <w:lang w:val="en-US"/>
        </w:rPr>
        <w:t>tion of</w:t>
      </w:r>
      <w:r w:rsidR="002A4AE2">
        <w:rPr>
          <w:rFonts w:ascii="Times New Roman" w:hAnsi="Times New Roman" w:cs="Times New Roman"/>
          <w:sz w:val="24"/>
          <w:szCs w:val="24"/>
          <w:lang w:val="en-US"/>
        </w:rPr>
        <w:t xml:space="preserve"> 10 % of the exposure of lead </w:t>
      </w:r>
      <w:r w:rsidR="00E34104">
        <w:rPr>
          <w:rFonts w:ascii="Times New Roman" w:hAnsi="Times New Roman" w:cs="Times New Roman"/>
          <w:sz w:val="24"/>
          <w:szCs w:val="24"/>
          <w:lang w:val="en-US"/>
        </w:rPr>
        <w:t>from food to</w:t>
      </w:r>
      <w:r w:rsidR="002A4AE2">
        <w:rPr>
          <w:rFonts w:ascii="Times New Roman" w:hAnsi="Times New Roman" w:cs="Times New Roman"/>
          <w:sz w:val="24"/>
          <w:szCs w:val="24"/>
          <w:lang w:val="en-US"/>
        </w:rPr>
        <w:t xml:space="preserve"> game meat. In the model, a </w:t>
      </w:r>
      <w:r w:rsidR="007244C4">
        <w:rPr>
          <w:rFonts w:ascii="Times New Roman" w:hAnsi="Times New Roman" w:cs="Times New Roman"/>
          <w:sz w:val="24"/>
          <w:szCs w:val="24"/>
          <w:lang w:val="en-US"/>
        </w:rPr>
        <w:t>median</w:t>
      </w:r>
      <w:r w:rsidR="002A4AE2">
        <w:rPr>
          <w:rFonts w:ascii="Times New Roman" w:hAnsi="Times New Roman" w:cs="Times New Roman"/>
          <w:sz w:val="24"/>
          <w:szCs w:val="24"/>
          <w:lang w:val="en-US"/>
        </w:rPr>
        <w:t xml:space="preserve"> consumption of game meat </w:t>
      </w:r>
      <w:r w:rsidR="00542218">
        <w:rPr>
          <w:rFonts w:ascii="Times New Roman" w:hAnsi="Times New Roman" w:cs="Times New Roman"/>
          <w:sz w:val="24"/>
          <w:szCs w:val="24"/>
          <w:lang w:val="en-US"/>
        </w:rPr>
        <w:t>was</w:t>
      </w:r>
      <w:r w:rsidR="002A4AE2">
        <w:rPr>
          <w:rFonts w:ascii="Times New Roman" w:hAnsi="Times New Roman" w:cs="Times New Roman"/>
          <w:sz w:val="24"/>
          <w:szCs w:val="24"/>
          <w:lang w:val="en-US"/>
        </w:rPr>
        <w:t xml:space="preserve"> set to 27 g / day.</w:t>
      </w:r>
    </w:p>
    <w:p w:rsidR="004C4603" w:rsidRDefault="004C4603" w:rsidP="009D4293">
      <w:pPr>
        <w:rPr>
          <w:rFonts w:ascii="Times New Roman" w:hAnsi="Times New Roman" w:cs="Times New Roman"/>
          <w:sz w:val="24"/>
          <w:szCs w:val="24"/>
          <w:lang w:val="en-US"/>
        </w:rPr>
      </w:pPr>
    </w:p>
    <w:p w:rsidR="009D4293" w:rsidRPr="004C4603" w:rsidRDefault="004C4603" w:rsidP="009D4293">
      <w:pPr>
        <w:rPr>
          <w:rFonts w:ascii="Times New Roman" w:hAnsi="Times New Roman" w:cs="Times New Roman"/>
          <w:b/>
          <w:sz w:val="28"/>
          <w:szCs w:val="28"/>
          <w:lang w:val="en-US"/>
        </w:rPr>
      </w:pPr>
      <w:r>
        <w:rPr>
          <w:rFonts w:ascii="Times New Roman" w:hAnsi="Times New Roman" w:cs="Times New Roman"/>
          <w:b/>
          <w:sz w:val="28"/>
          <w:szCs w:val="28"/>
          <w:lang w:val="en-US"/>
        </w:rPr>
        <w:t xml:space="preserve">4) </w:t>
      </w:r>
      <w:r w:rsidR="009D4293" w:rsidRPr="004C4603">
        <w:rPr>
          <w:rFonts w:ascii="Times New Roman" w:hAnsi="Times New Roman" w:cs="Times New Roman"/>
          <w:b/>
          <w:sz w:val="28"/>
          <w:szCs w:val="28"/>
          <w:lang w:val="en-US"/>
        </w:rPr>
        <w:t>Risk management</w:t>
      </w:r>
    </w:p>
    <w:p w:rsidR="007560A9" w:rsidRPr="00DF2B90" w:rsidRDefault="007560A9" w:rsidP="009D4293">
      <w:pPr>
        <w:rPr>
          <w:rFonts w:ascii="Times New Roman" w:hAnsi="Times New Roman" w:cs="Times New Roman"/>
          <w:i/>
          <w:sz w:val="24"/>
          <w:szCs w:val="24"/>
          <w:lang w:val="en-US"/>
        </w:rPr>
      </w:pPr>
      <w:r w:rsidRPr="00DF2B90">
        <w:rPr>
          <w:rFonts w:ascii="Times New Roman" w:hAnsi="Times New Roman" w:cs="Times New Roman"/>
          <w:i/>
          <w:sz w:val="24"/>
          <w:szCs w:val="24"/>
          <w:lang w:val="en-US"/>
        </w:rPr>
        <w:t xml:space="preserve">Based on the health-based adjusted critical level for lead in the risk assessment report, a </w:t>
      </w:r>
      <w:r w:rsidRPr="004C4603">
        <w:rPr>
          <w:rFonts w:ascii="Times New Roman" w:hAnsi="Times New Roman" w:cs="Times New Roman"/>
          <w:b/>
          <w:i/>
          <w:sz w:val="24"/>
          <w:szCs w:val="24"/>
          <w:lang w:val="en-US"/>
        </w:rPr>
        <w:t>tolerable</w:t>
      </w:r>
      <w:r w:rsidRPr="00DF2B90">
        <w:rPr>
          <w:rFonts w:ascii="Times New Roman" w:hAnsi="Times New Roman" w:cs="Times New Roman"/>
          <w:i/>
          <w:sz w:val="24"/>
          <w:szCs w:val="24"/>
          <w:lang w:val="en-US"/>
        </w:rPr>
        <w:t xml:space="preserve"> health-based adjusted critical level for lead was decided to be used in the risk management of the risk. The value is </w:t>
      </w:r>
      <w:r w:rsidR="005608B7" w:rsidRPr="00DF2B90">
        <w:rPr>
          <w:rFonts w:ascii="Times New Roman" w:hAnsi="Times New Roman" w:cs="Times New Roman"/>
          <w:i/>
          <w:sz w:val="24"/>
          <w:szCs w:val="24"/>
          <w:lang w:val="en-US"/>
        </w:rPr>
        <w:t>meant</w:t>
      </w:r>
      <w:r w:rsidRPr="00DF2B90">
        <w:rPr>
          <w:rFonts w:ascii="Times New Roman" w:hAnsi="Times New Roman" w:cs="Times New Roman"/>
          <w:i/>
          <w:sz w:val="24"/>
          <w:szCs w:val="24"/>
          <w:lang w:val="en-US"/>
        </w:rPr>
        <w:t xml:space="preserve"> to </w:t>
      </w:r>
      <w:r w:rsidR="00144914" w:rsidRPr="00DF2B90">
        <w:rPr>
          <w:rFonts w:ascii="Times New Roman" w:hAnsi="Times New Roman" w:cs="Times New Roman"/>
          <w:i/>
          <w:sz w:val="24"/>
          <w:szCs w:val="24"/>
          <w:lang w:val="en-US"/>
        </w:rPr>
        <w:t xml:space="preserve">account for the specific </w:t>
      </w:r>
      <w:r w:rsidR="005608B7" w:rsidRPr="00DF2B90">
        <w:rPr>
          <w:rFonts w:ascii="Times New Roman" w:hAnsi="Times New Roman" w:cs="Times New Roman"/>
          <w:i/>
          <w:sz w:val="24"/>
          <w:szCs w:val="24"/>
          <w:lang w:val="en-US"/>
        </w:rPr>
        <w:t>conditions of lead in game meat, e.g. metallic lead fragments that don´t dissolve to 100 % in the stomach/intestine</w:t>
      </w:r>
      <w:r w:rsidR="00DF2B90">
        <w:rPr>
          <w:rFonts w:ascii="Times New Roman" w:hAnsi="Times New Roman" w:cs="Times New Roman"/>
          <w:i/>
          <w:sz w:val="24"/>
          <w:szCs w:val="24"/>
          <w:lang w:val="en-US"/>
        </w:rPr>
        <w:t xml:space="preserve"> </w:t>
      </w:r>
      <w:r w:rsidR="004C4603">
        <w:rPr>
          <w:rFonts w:ascii="Times New Roman" w:hAnsi="Times New Roman" w:cs="Times New Roman"/>
          <w:i/>
          <w:sz w:val="24"/>
          <w:szCs w:val="24"/>
          <w:lang w:val="en-US"/>
        </w:rPr>
        <w:t>(</w:t>
      </w:r>
      <w:r w:rsidR="00DF2B90">
        <w:rPr>
          <w:rFonts w:ascii="Times New Roman" w:hAnsi="Times New Roman" w:cs="Times New Roman"/>
          <w:i/>
          <w:sz w:val="24"/>
          <w:szCs w:val="24"/>
          <w:lang w:val="en-US"/>
        </w:rPr>
        <w:t>and become bio available</w:t>
      </w:r>
      <w:r w:rsidR="004C4603">
        <w:rPr>
          <w:rFonts w:ascii="Times New Roman" w:hAnsi="Times New Roman" w:cs="Times New Roman"/>
          <w:i/>
          <w:sz w:val="24"/>
          <w:szCs w:val="24"/>
          <w:lang w:val="en-US"/>
        </w:rPr>
        <w:t>)</w:t>
      </w:r>
      <w:r w:rsidR="005608B7" w:rsidRPr="00DF2B90">
        <w:rPr>
          <w:rFonts w:ascii="Times New Roman" w:hAnsi="Times New Roman" w:cs="Times New Roman"/>
          <w:i/>
          <w:sz w:val="24"/>
          <w:szCs w:val="24"/>
          <w:lang w:val="en-US"/>
        </w:rPr>
        <w:t xml:space="preserve">. The value that </w:t>
      </w:r>
      <w:r w:rsidR="00DF2B90" w:rsidRPr="00DF2B90">
        <w:rPr>
          <w:rFonts w:ascii="Times New Roman" w:hAnsi="Times New Roman" w:cs="Times New Roman"/>
          <w:i/>
          <w:sz w:val="24"/>
          <w:szCs w:val="24"/>
          <w:lang w:val="en-US"/>
        </w:rPr>
        <w:t>will account for these different factors</w:t>
      </w:r>
      <w:r w:rsidR="004C4603">
        <w:rPr>
          <w:rFonts w:ascii="Times New Roman" w:hAnsi="Times New Roman" w:cs="Times New Roman"/>
          <w:i/>
          <w:sz w:val="24"/>
          <w:szCs w:val="24"/>
          <w:lang w:val="en-US"/>
        </w:rPr>
        <w:t xml:space="preserve"> (</w:t>
      </w:r>
      <w:r w:rsidR="00DF2B90">
        <w:rPr>
          <w:rFonts w:ascii="Times New Roman" w:hAnsi="Times New Roman" w:cs="Times New Roman"/>
          <w:i/>
          <w:sz w:val="24"/>
          <w:szCs w:val="24"/>
          <w:lang w:val="en-US"/>
        </w:rPr>
        <w:t xml:space="preserve">in </w:t>
      </w:r>
      <w:r w:rsidR="004C4603">
        <w:rPr>
          <w:rFonts w:ascii="Times New Roman" w:hAnsi="Times New Roman" w:cs="Times New Roman"/>
          <w:i/>
          <w:sz w:val="24"/>
          <w:szCs w:val="24"/>
          <w:lang w:val="en-US"/>
        </w:rPr>
        <w:t>the</w:t>
      </w:r>
      <w:r w:rsidR="00DF2B90">
        <w:rPr>
          <w:rFonts w:ascii="Times New Roman" w:hAnsi="Times New Roman" w:cs="Times New Roman"/>
          <w:i/>
          <w:sz w:val="24"/>
          <w:szCs w:val="24"/>
          <w:lang w:val="en-US"/>
        </w:rPr>
        <w:t xml:space="preserve"> sample where 100 % of the lead has been dissolved in </w:t>
      </w:r>
      <w:r w:rsidR="00783CE3">
        <w:rPr>
          <w:rFonts w:ascii="Times New Roman" w:hAnsi="Times New Roman" w:cs="Times New Roman"/>
          <w:i/>
          <w:sz w:val="24"/>
          <w:szCs w:val="24"/>
          <w:lang w:val="en-US"/>
        </w:rPr>
        <w:t xml:space="preserve">nitric acid before chemical </w:t>
      </w:r>
      <w:r w:rsidR="004C4603">
        <w:rPr>
          <w:rFonts w:ascii="Times New Roman" w:hAnsi="Times New Roman" w:cs="Times New Roman"/>
          <w:i/>
          <w:sz w:val="24"/>
          <w:szCs w:val="24"/>
          <w:lang w:val="en-US"/>
        </w:rPr>
        <w:t>analysis)</w:t>
      </w:r>
      <w:r w:rsidR="00DF2B90" w:rsidRPr="00DF2B90">
        <w:rPr>
          <w:rFonts w:ascii="Times New Roman" w:hAnsi="Times New Roman" w:cs="Times New Roman"/>
          <w:i/>
          <w:sz w:val="24"/>
          <w:szCs w:val="24"/>
          <w:lang w:val="en-US"/>
        </w:rPr>
        <w:t xml:space="preserve"> </w:t>
      </w:r>
      <w:r w:rsidR="004C4603">
        <w:rPr>
          <w:rFonts w:ascii="Times New Roman" w:hAnsi="Times New Roman" w:cs="Times New Roman"/>
          <w:i/>
          <w:sz w:val="24"/>
          <w:szCs w:val="24"/>
          <w:lang w:val="en-US"/>
        </w:rPr>
        <w:t>was</w:t>
      </w:r>
      <w:r w:rsidR="00DF2B90" w:rsidRPr="00DF2B90">
        <w:rPr>
          <w:rFonts w:ascii="Times New Roman" w:hAnsi="Times New Roman" w:cs="Times New Roman"/>
          <w:i/>
          <w:sz w:val="24"/>
          <w:szCs w:val="24"/>
          <w:lang w:val="en-US"/>
        </w:rPr>
        <w:t xml:space="preserve"> set to 0.1 mg lead / kg wet weight game meat.</w:t>
      </w:r>
    </w:p>
    <w:p w:rsidR="009D4293" w:rsidRPr="00767B53" w:rsidRDefault="009D4293" w:rsidP="009D4293">
      <w:pPr>
        <w:rPr>
          <w:rFonts w:ascii="Times New Roman" w:hAnsi="Times New Roman" w:cs="Times New Roman"/>
          <w:b/>
          <w:sz w:val="24"/>
          <w:szCs w:val="24"/>
          <w:lang w:val="en-US"/>
        </w:rPr>
      </w:pPr>
      <w:r w:rsidRPr="00767B53">
        <w:rPr>
          <w:rFonts w:ascii="Times New Roman" w:hAnsi="Times New Roman" w:cs="Times New Roman"/>
          <w:b/>
          <w:sz w:val="24"/>
          <w:szCs w:val="24"/>
          <w:lang w:val="en-US"/>
        </w:rPr>
        <w:t>This risk management report pertains to:</w:t>
      </w:r>
    </w:p>
    <w:p w:rsidR="009D4293" w:rsidRDefault="009D4293" w:rsidP="009D4293">
      <w:pPr>
        <w:rPr>
          <w:rFonts w:ascii="Times New Roman" w:hAnsi="Times New Roman" w:cs="Times New Roman"/>
          <w:sz w:val="24"/>
          <w:szCs w:val="24"/>
          <w:lang w:val="en-US"/>
        </w:rPr>
      </w:pPr>
      <w:r>
        <w:rPr>
          <w:rFonts w:ascii="Times New Roman" w:hAnsi="Times New Roman" w:cs="Times New Roman"/>
          <w:sz w:val="24"/>
          <w:szCs w:val="24"/>
          <w:lang w:val="en-US"/>
        </w:rPr>
        <w:t xml:space="preserve">Risks from lead in game </w:t>
      </w:r>
      <w:r w:rsidR="00211020">
        <w:rPr>
          <w:rFonts w:ascii="Times New Roman" w:hAnsi="Times New Roman" w:cs="Times New Roman"/>
          <w:sz w:val="24"/>
          <w:szCs w:val="24"/>
          <w:lang w:val="en-US"/>
        </w:rPr>
        <w:t>taken with</w:t>
      </w:r>
      <w:r>
        <w:rPr>
          <w:rFonts w:ascii="Times New Roman" w:hAnsi="Times New Roman" w:cs="Times New Roman"/>
          <w:sz w:val="24"/>
          <w:szCs w:val="24"/>
          <w:lang w:val="en-US"/>
        </w:rPr>
        <w:t xml:space="preserve"> ammunition containing lead</w:t>
      </w:r>
    </w:p>
    <w:p w:rsidR="009D4293" w:rsidRPr="00767B53" w:rsidRDefault="009D4293" w:rsidP="009D4293">
      <w:pPr>
        <w:rPr>
          <w:rFonts w:ascii="Times New Roman" w:hAnsi="Times New Roman" w:cs="Times New Roman"/>
          <w:b/>
          <w:sz w:val="24"/>
          <w:szCs w:val="24"/>
          <w:lang w:val="en-US"/>
        </w:rPr>
      </w:pPr>
      <w:r w:rsidRPr="00767B53">
        <w:rPr>
          <w:rFonts w:ascii="Times New Roman" w:hAnsi="Times New Roman" w:cs="Times New Roman"/>
          <w:b/>
          <w:sz w:val="24"/>
          <w:szCs w:val="24"/>
          <w:lang w:val="en-US"/>
        </w:rPr>
        <w:t>Handling practices for game shot with lead ammunition</w:t>
      </w:r>
      <w:r w:rsidR="007244C4">
        <w:rPr>
          <w:rFonts w:ascii="Times New Roman" w:hAnsi="Times New Roman" w:cs="Times New Roman"/>
          <w:b/>
          <w:sz w:val="24"/>
          <w:szCs w:val="24"/>
          <w:lang w:val="en-US"/>
        </w:rPr>
        <w:t xml:space="preserve"> </w:t>
      </w:r>
      <w:r w:rsidRPr="00767B53">
        <w:rPr>
          <w:rFonts w:ascii="Times New Roman" w:hAnsi="Times New Roman" w:cs="Times New Roman"/>
          <w:b/>
          <w:sz w:val="24"/>
          <w:szCs w:val="24"/>
          <w:lang w:val="en-US"/>
        </w:rPr>
        <w:t>- hunters</w:t>
      </w:r>
    </w:p>
    <w:p w:rsidR="009D4293" w:rsidRDefault="009D4293" w:rsidP="009D4293">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For game shot with bullets, remove the </w:t>
      </w:r>
      <w:r w:rsidR="00211020">
        <w:rPr>
          <w:rFonts w:ascii="Times New Roman" w:hAnsi="Times New Roman" w:cs="Times New Roman"/>
          <w:sz w:val="24"/>
          <w:szCs w:val="24"/>
          <w:lang w:val="en-US"/>
        </w:rPr>
        <w:t>wound channel</w:t>
      </w:r>
      <w:r>
        <w:rPr>
          <w:rFonts w:ascii="Times New Roman" w:hAnsi="Times New Roman" w:cs="Times New Roman"/>
          <w:sz w:val="24"/>
          <w:szCs w:val="24"/>
          <w:lang w:val="en-US"/>
        </w:rPr>
        <w:t xml:space="preserve"> defined as any meat that is visibly affected by the bullet </w:t>
      </w:r>
      <w:r w:rsidR="00211020">
        <w:rPr>
          <w:rFonts w:ascii="Times New Roman" w:hAnsi="Times New Roman" w:cs="Times New Roman"/>
          <w:sz w:val="24"/>
          <w:szCs w:val="24"/>
          <w:lang w:val="en-US"/>
        </w:rPr>
        <w:t>(</w:t>
      </w:r>
      <w:r>
        <w:rPr>
          <w:rFonts w:ascii="Times New Roman" w:hAnsi="Times New Roman" w:cs="Times New Roman"/>
          <w:sz w:val="24"/>
          <w:szCs w:val="24"/>
          <w:lang w:val="en-US"/>
        </w:rPr>
        <w:t>or bloodshot</w:t>
      </w:r>
      <w:r w:rsidR="00211020">
        <w:rPr>
          <w:rFonts w:ascii="Times New Roman" w:hAnsi="Times New Roman" w:cs="Times New Roman"/>
          <w:sz w:val="24"/>
          <w:szCs w:val="24"/>
          <w:lang w:val="en-US"/>
        </w:rPr>
        <w:t>)</w:t>
      </w:r>
      <w:r>
        <w:rPr>
          <w:rFonts w:ascii="Times New Roman" w:hAnsi="Times New Roman" w:cs="Times New Roman"/>
          <w:sz w:val="24"/>
          <w:szCs w:val="24"/>
          <w:lang w:val="en-US"/>
        </w:rPr>
        <w:t xml:space="preserve"> and an additional 10 cm of meat visibly unaffected by the bullet. All of this meat should be discarded.</w:t>
      </w:r>
    </w:p>
    <w:p w:rsidR="009D4293" w:rsidRPr="00C67A6F" w:rsidRDefault="009D4293" w:rsidP="009D4293">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For game taken with</w:t>
      </w:r>
      <w:r w:rsidR="00211020">
        <w:rPr>
          <w:rFonts w:ascii="Times New Roman" w:hAnsi="Times New Roman" w:cs="Times New Roman"/>
          <w:sz w:val="24"/>
          <w:szCs w:val="24"/>
          <w:lang w:val="en-US"/>
        </w:rPr>
        <w:t xml:space="preserve"> shot, remove</w:t>
      </w:r>
      <w:r>
        <w:rPr>
          <w:rFonts w:ascii="Times New Roman" w:hAnsi="Times New Roman" w:cs="Times New Roman"/>
          <w:sz w:val="24"/>
          <w:szCs w:val="24"/>
          <w:lang w:val="en-US"/>
        </w:rPr>
        <w:t xml:space="preserve"> any meat that is visibly affected or bloodshot. This meat should be discarded. Remove any visible shot from the meat. Use cartridges intended for hunting purposes only.</w:t>
      </w:r>
    </w:p>
    <w:p w:rsidR="009D4293" w:rsidRDefault="009D4293" w:rsidP="009D4293">
      <w:pPr>
        <w:rPr>
          <w:rFonts w:ascii="Times New Roman" w:hAnsi="Times New Roman" w:cs="Times New Roman"/>
          <w:b/>
          <w:sz w:val="24"/>
          <w:szCs w:val="24"/>
          <w:lang w:val="en-US"/>
        </w:rPr>
      </w:pPr>
      <w:r w:rsidRPr="00527FF9">
        <w:rPr>
          <w:rFonts w:ascii="Times New Roman" w:hAnsi="Times New Roman" w:cs="Times New Roman"/>
          <w:b/>
          <w:sz w:val="24"/>
          <w:szCs w:val="24"/>
          <w:lang w:val="en-US"/>
        </w:rPr>
        <w:t xml:space="preserve">Handling practices for game shot with lead ammunition- </w:t>
      </w:r>
      <w:r>
        <w:rPr>
          <w:rFonts w:ascii="Times New Roman" w:hAnsi="Times New Roman" w:cs="Times New Roman"/>
          <w:b/>
          <w:sz w:val="24"/>
          <w:szCs w:val="24"/>
          <w:lang w:val="en-US"/>
        </w:rPr>
        <w:t>consumers</w:t>
      </w:r>
    </w:p>
    <w:p w:rsidR="009D4293" w:rsidRPr="00527FF9" w:rsidRDefault="009D4293" w:rsidP="009D4293">
      <w:pPr>
        <w:pStyle w:val="ListParagraph"/>
        <w:numPr>
          <w:ilvl w:val="0"/>
          <w:numId w:val="2"/>
        </w:numPr>
        <w:rPr>
          <w:rFonts w:ascii="Times New Roman" w:hAnsi="Times New Roman" w:cs="Times New Roman"/>
          <w:sz w:val="24"/>
          <w:szCs w:val="24"/>
          <w:lang w:val="en-US"/>
        </w:rPr>
      </w:pPr>
      <w:r w:rsidRPr="00527FF9">
        <w:rPr>
          <w:rFonts w:ascii="Times New Roman" w:hAnsi="Times New Roman" w:cs="Times New Roman"/>
          <w:sz w:val="24"/>
          <w:szCs w:val="24"/>
          <w:lang w:val="en-US"/>
        </w:rPr>
        <w:t>Avoid consumption of meat from the area close to the wound channel, unless the carcass has been cleaned in accordance with the advice above.</w:t>
      </w:r>
    </w:p>
    <w:p w:rsidR="009D4293" w:rsidRDefault="009D4293" w:rsidP="009D4293">
      <w:pPr>
        <w:rPr>
          <w:rFonts w:ascii="Times New Roman" w:hAnsi="Times New Roman" w:cs="Times New Roman"/>
          <w:b/>
          <w:sz w:val="24"/>
          <w:szCs w:val="24"/>
          <w:lang w:val="en-US"/>
        </w:rPr>
      </w:pPr>
      <w:r w:rsidRPr="00527FF9">
        <w:rPr>
          <w:rFonts w:ascii="Times New Roman" w:hAnsi="Times New Roman" w:cs="Times New Roman"/>
          <w:b/>
          <w:sz w:val="24"/>
          <w:szCs w:val="24"/>
          <w:lang w:val="en-US"/>
        </w:rPr>
        <w:t xml:space="preserve">Handling practices for </w:t>
      </w:r>
      <w:r>
        <w:rPr>
          <w:rFonts w:ascii="Times New Roman" w:hAnsi="Times New Roman" w:cs="Times New Roman"/>
          <w:b/>
          <w:sz w:val="24"/>
          <w:szCs w:val="24"/>
          <w:lang w:val="en-US"/>
        </w:rPr>
        <w:t xml:space="preserve">commercial </w:t>
      </w:r>
      <w:r w:rsidRPr="00527FF9">
        <w:rPr>
          <w:rFonts w:ascii="Times New Roman" w:hAnsi="Times New Roman" w:cs="Times New Roman"/>
          <w:b/>
          <w:sz w:val="24"/>
          <w:szCs w:val="24"/>
          <w:lang w:val="en-US"/>
        </w:rPr>
        <w:t xml:space="preserve">game </w:t>
      </w:r>
      <w:r>
        <w:rPr>
          <w:rFonts w:ascii="Times New Roman" w:hAnsi="Times New Roman" w:cs="Times New Roman"/>
          <w:b/>
          <w:sz w:val="24"/>
          <w:szCs w:val="24"/>
          <w:lang w:val="en-US"/>
        </w:rPr>
        <w:t xml:space="preserve">processing plants </w:t>
      </w:r>
    </w:p>
    <w:p w:rsidR="009D4293" w:rsidRPr="00433712" w:rsidRDefault="009D4293" w:rsidP="009D4293">
      <w:pPr>
        <w:pStyle w:val="ListParagraph"/>
        <w:numPr>
          <w:ilvl w:val="0"/>
          <w:numId w:val="3"/>
        </w:numPr>
        <w:rPr>
          <w:rFonts w:ascii="Times New Roman" w:hAnsi="Times New Roman" w:cs="Times New Roman"/>
          <w:sz w:val="24"/>
          <w:szCs w:val="24"/>
          <w:lang w:val="en-US"/>
        </w:rPr>
      </w:pPr>
      <w:r w:rsidRPr="00433712">
        <w:rPr>
          <w:rFonts w:ascii="Times New Roman" w:hAnsi="Times New Roman" w:cs="Times New Roman"/>
          <w:sz w:val="24"/>
          <w:szCs w:val="24"/>
          <w:lang w:val="en-US"/>
        </w:rPr>
        <w:t xml:space="preserve">Game processing plants and their retailers should develop procedures that ensure that game meat released on the market does not contain elevated levels of lead. </w:t>
      </w:r>
    </w:p>
    <w:p w:rsidR="009D4293" w:rsidRPr="00433712" w:rsidRDefault="009D4293" w:rsidP="009D4293">
      <w:pPr>
        <w:rPr>
          <w:rFonts w:ascii="Times New Roman" w:hAnsi="Times New Roman" w:cs="Times New Roman"/>
          <w:b/>
          <w:sz w:val="24"/>
          <w:szCs w:val="24"/>
          <w:lang w:val="en-US"/>
        </w:rPr>
      </w:pPr>
      <w:r w:rsidRPr="00433712">
        <w:rPr>
          <w:rFonts w:ascii="Times New Roman" w:hAnsi="Times New Roman" w:cs="Times New Roman"/>
          <w:b/>
          <w:sz w:val="24"/>
          <w:szCs w:val="24"/>
          <w:lang w:val="en-US"/>
        </w:rPr>
        <w:t>Additional information to be communicated</w:t>
      </w:r>
    </w:p>
    <w:p w:rsidR="009D4293" w:rsidRDefault="009D4293" w:rsidP="009D429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-Consumers that eat game meat once or twice per year are unlikely </w:t>
      </w:r>
      <w:r w:rsidR="007244C4">
        <w:rPr>
          <w:rFonts w:ascii="Times New Roman" w:hAnsi="Times New Roman" w:cs="Times New Roman"/>
          <w:sz w:val="24"/>
          <w:szCs w:val="24"/>
          <w:lang w:val="en-US"/>
        </w:rPr>
        <w:t xml:space="preserve">to </w:t>
      </w:r>
      <w:r>
        <w:rPr>
          <w:rFonts w:ascii="Times New Roman" w:hAnsi="Times New Roman" w:cs="Times New Roman"/>
          <w:sz w:val="24"/>
          <w:szCs w:val="24"/>
          <w:lang w:val="en-US"/>
        </w:rPr>
        <w:t>receive a portion with elevated lead levels, regardless of the choice of cut. The associated</w:t>
      </w:r>
      <w:r w:rsidR="00F332F2">
        <w:rPr>
          <w:rFonts w:ascii="Times New Roman" w:hAnsi="Times New Roman" w:cs="Times New Roman"/>
          <w:sz w:val="24"/>
          <w:szCs w:val="24"/>
          <w:lang w:val="en-US"/>
        </w:rPr>
        <w:t xml:space="preserve"> very limited</w:t>
      </w:r>
      <w:r>
        <w:rPr>
          <w:rFonts w:ascii="Times New Roman" w:hAnsi="Times New Roman" w:cs="Times New Roman"/>
          <w:sz w:val="24"/>
          <w:szCs w:val="24"/>
          <w:lang w:val="en-US"/>
        </w:rPr>
        <w:t xml:space="preserve"> lead exposure would not entail increased risks of </w:t>
      </w:r>
      <w:r w:rsidR="007244C4">
        <w:rPr>
          <w:rFonts w:ascii="Times New Roman" w:hAnsi="Times New Roman" w:cs="Times New Roman"/>
          <w:sz w:val="24"/>
          <w:szCs w:val="24"/>
          <w:lang w:val="en-US"/>
        </w:rPr>
        <w:t xml:space="preserve">negative </w:t>
      </w:r>
      <w:r>
        <w:rPr>
          <w:rFonts w:ascii="Times New Roman" w:hAnsi="Times New Roman" w:cs="Times New Roman"/>
          <w:sz w:val="24"/>
          <w:szCs w:val="24"/>
          <w:lang w:val="en-US"/>
        </w:rPr>
        <w:t>health effects.</w:t>
      </w:r>
    </w:p>
    <w:p w:rsidR="009D4293" w:rsidRDefault="009D4293" w:rsidP="009D4293">
      <w:pPr>
        <w:rPr>
          <w:rFonts w:ascii="Times New Roman" w:hAnsi="Times New Roman" w:cs="Times New Roman"/>
          <w:sz w:val="24"/>
          <w:szCs w:val="24"/>
          <w:lang w:val="en-US"/>
        </w:rPr>
      </w:pPr>
      <w:r>
        <w:rPr>
          <w:rFonts w:ascii="Times New Roman" w:hAnsi="Times New Roman" w:cs="Times New Roman"/>
          <w:sz w:val="24"/>
          <w:szCs w:val="24"/>
          <w:lang w:val="en-US"/>
        </w:rPr>
        <w:t xml:space="preserve">-Game meat that already has been harvested </w:t>
      </w:r>
      <w:r w:rsidR="007244C4">
        <w:rPr>
          <w:rFonts w:ascii="Times New Roman" w:hAnsi="Times New Roman" w:cs="Times New Roman"/>
          <w:sz w:val="24"/>
          <w:szCs w:val="24"/>
          <w:lang w:val="en-US"/>
        </w:rPr>
        <w:t xml:space="preserve">(e.g. in freezers in households) </w:t>
      </w:r>
      <w:r>
        <w:rPr>
          <w:rFonts w:ascii="Times New Roman" w:hAnsi="Times New Roman" w:cs="Times New Roman"/>
          <w:sz w:val="24"/>
          <w:szCs w:val="24"/>
          <w:lang w:val="en-US"/>
        </w:rPr>
        <w:t xml:space="preserve">and which can be expected to contain elevated lead levels need not be discarded, but consumption should be limited to once per month. </w:t>
      </w:r>
      <w:r w:rsidR="00F332F2">
        <w:rPr>
          <w:rFonts w:ascii="Times New Roman" w:hAnsi="Times New Roman" w:cs="Times New Roman"/>
          <w:sz w:val="24"/>
          <w:szCs w:val="24"/>
          <w:lang w:val="en-US"/>
        </w:rPr>
        <w:t xml:space="preserve">The associated limited </w:t>
      </w:r>
      <w:r w:rsidR="00FE5906">
        <w:rPr>
          <w:rFonts w:ascii="Times New Roman" w:hAnsi="Times New Roman" w:cs="Times New Roman"/>
          <w:sz w:val="24"/>
          <w:szCs w:val="24"/>
          <w:lang w:val="en-US"/>
        </w:rPr>
        <w:t xml:space="preserve">(exposure length) </w:t>
      </w:r>
      <w:r w:rsidR="00F332F2">
        <w:rPr>
          <w:rFonts w:ascii="Times New Roman" w:hAnsi="Times New Roman" w:cs="Times New Roman"/>
          <w:sz w:val="24"/>
          <w:szCs w:val="24"/>
          <w:lang w:val="en-US"/>
        </w:rPr>
        <w:t xml:space="preserve">lead exposure would not entail increased risks of negative health effects. </w:t>
      </w:r>
      <w:r>
        <w:rPr>
          <w:rFonts w:ascii="Times New Roman" w:hAnsi="Times New Roman" w:cs="Times New Roman"/>
          <w:sz w:val="24"/>
          <w:szCs w:val="24"/>
          <w:lang w:val="en-US"/>
        </w:rPr>
        <w:t>Pregnant women</w:t>
      </w:r>
      <w:r w:rsidR="00F332F2">
        <w:rPr>
          <w:rFonts w:ascii="Times New Roman" w:hAnsi="Times New Roman" w:cs="Times New Roman"/>
          <w:sz w:val="24"/>
          <w:szCs w:val="24"/>
          <w:lang w:val="en-US"/>
        </w:rPr>
        <w:t>, women</w:t>
      </w:r>
      <w:r w:rsidR="00FE5906">
        <w:rPr>
          <w:rFonts w:ascii="Times New Roman" w:hAnsi="Times New Roman" w:cs="Times New Roman"/>
          <w:sz w:val="24"/>
          <w:szCs w:val="24"/>
          <w:lang w:val="en-US"/>
        </w:rPr>
        <w:t xml:space="preserve"> </w:t>
      </w:r>
      <w:r w:rsidR="00F332F2">
        <w:rPr>
          <w:rFonts w:ascii="Times New Roman" w:hAnsi="Times New Roman" w:cs="Times New Roman"/>
          <w:sz w:val="24"/>
          <w:szCs w:val="24"/>
          <w:lang w:val="en-US"/>
        </w:rPr>
        <w:t>planning to become pregnant</w:t>
      </w:r>
      <w:r>
        <w:rPr>
          <w:rFonts w:ascii="Times New Roman" w:hAnsi="Times New Roman" w:cs="Times New Roman"/>
          <w:sz w:val="24"/>
          <w:szCs w:val="24"/>
          <w:lang w:val="en-US"/>
        </w:rPr>
        <w:t xml:space="preserve"> and children 0-</w:t>
      </w:r>
      <w:r w:rsidR="007244C4">
        <w:rPr>
          <w:rFonts w:ascii="Times New Roman" w:hAnsi="Times New Roman" w:cs="Times New Roman"/>
          <w:sz w:val="24"/>
          <w:szCs w:val="24"/>
          <w:lang w:val="en-US"/>
        </w:rPr>
        <w:t>7</w:t>
      </w:r>
      <w:r>
        <w:rPr>
          <w:rFonts w:ascii="Times New Roman" w:hAnsi="Times New Roman" w:cs="Times New Roman"/>
          <w:sz w:val="24"/>
          <w:szCs w:val="24"/>
          <w:lang w:val="en-US"/>
        </w:rPr>
        <w:t xml:space="preserve"> yrs. should </w:t>
      </w:r>
      <w:r w:rsidR="00F332F2">
        <w:rPr>
          <w:rFonts w:ascii="Times New Roman" w:hAnsi="Times New Roman" w:cs="Times New Roman"/>
          <w:sz w:val="24"/>
          <w:szCs w:val="24"/>
          <w:lang w:val="en-US"/>
        </w:rPr>
        <w:t xml:space="preserve">continue to </w:t>
      </w:r>
      <w:r>
        <w:rPr>
          <w:rFonts w:ascii="Times New Roman" w:hAnsi="Times New Roman" w:cs="Times New Roman"/>
          <w:sz w:val="24"/>
          <w:szCs w:val="24"/>
          <w:lang w:val="en-US"/>
        </w:rPr>
        <w:t>avoid eating such meat.</w:t>
      </w:r>
    </w:p>
    <w:p w:rsidR="009D4293" w:rsidRPr="00527FF9" w:rsidRDefault="009D4293" w:rsidP="009D4293">
      <w:pPr>
        <w:rPr>
          <w:rFonts w:ascii="Times New Roman" w:hAnsi="Times New Roman" w:cs="Times New Roman"/>
          <w:sz w:val="24"/>
          <w:szCs w:val="24"/>
          <w:lang w:val="en-US"/>
        </w:rPr>
      </w:pPr>
      <w:r>
        <w:rPr>
          <w:rFonts w:ascii="Times New Roman" w:hAnsi="Times New Roman" w:cs="Times New Roman"/>
          <w:sz w:val="24"/>
          <w:szCs w:val="24"/>
          <w:lang w:val="en-US"/>
        </w:rPr>
        <w:t>-Using lead-free ammunition eliminates the problem of elevated lead levels in game meat and products made from game meat.</w:t>
      </w:r>
    </w:p>
    <w:p w:rsidR="009D4293" w:rsidRPr="00D91815" w:rsidRDefault="009D4293" w:rsidP="0088696A">
      <w:pPr>
        <w:rPr>
          <w:rFonts w:ascii="Times New Roman" w:hAnsi="Times New Roman" w:cs="Times New Roman"/>
          <w:lang w:val="en-US"/>
        </w:rPr>
      </w:pPr>
    </w:p>
    <w:p w:rsidR="00211020" w:rsidRDefault="00211020" w:rsidP="0088696A">
      <w:pPr>
        <w:autoSpaceDE w:val="0"/>
        <w:autoSpaceDN w:val="0"/>
        <w:adjustRightInd w:val="0"/>
        <w:spacing w:after="0" w:line="240" w:lineRule="auto"/>
        <w:rPr>
          <w:rFonts w:ascii="Times New Roman" w:hAnsi="Times New Roman" w:cs="Times New Roman"/>
          <w:b/>
          <w:bCs/>
          <w:sz w:val="48"/>
          <w:szCs w:val="48"/>
          <w:lang w:val="en-US"/>
        </w:rPr>
      </w:pPr>
    </w:p>
    <w:p w:rsidR="00211020" w:rsidRDefault="00211020" w:rsidP="0088696A">
      <w:pPr>
        <w:autoSpaceDE w:val="0"/>
        <w:autoSpaceDN w:val="0"/>
        <w:adjustRightInd w:val="0"/>
        <w:spacing w:after="0" w:line="240" w:lineRule="auto"/>
        <w:rPr>
          <w:rFonts w:ascii="Times New Roman" w:hAnsi="Times New Roman" w:cs="Times New Roman"/>
          <w:b/>
          <w:bCs/>
          <w:sz w:val="48"/>
          <w:szCs w:val="48"/>
          <w:lang w:val="en-US"/>
        </w:rPr>
      </w:pPr>
    </w:p>
    <w:p w:rsidR="0088696A" w:rsidRPr="00F332F2" w:rsidRDefault="0088696A" w:rsidP="0088696A">
      <w:pPr>
        <w:rPr>
          <w:lang w:val="en-US"/>
        </w:rPr>
      </w:pPr>
    </w:p>
    <w:sectPr w:rsidR="0088696A" w:rsidRPr="00F332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4E9" w:rsidRDefault="005D74E9" w:rsidP="00542218">
      <w:pPr>
        <w:spacing w:after="0" w:line="240" w:lineRule="auto"/>
      </w:pPr>
      <w:r>
        <w:separator/>
      </w:r>
    </w:p>
  </w:endnote>
  <w:endnote w:type="continuationSeparator" w:id="0">
    <w:p w:rsidR="005D74E9" w:rsidRDefault="005D74E9" w:rsidP="0054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4E9" w:rsidRDefault="005D74E9" w:rsidP="00542218">
      <w:pPr>
        <w:spacing w:after="0" w:line="240" w:lineRule="auto"/>
      </w:pPr>
      <w:r>
        <w:separator/>
      </w:r>
    </w:p>
  </w:footnote>
  <w:footnote w:type="continuationSeparator" w:id="0">
    <w:p w:rsidR="005D74E9" w:rsidRDefault="005D74E9" w:rsidP="005422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74E9"/>
    <w:multiLevelType w:val="hybridMultilevel"/>
    <w:tmpl w:val="31201C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6893CD7"/>
    <w:multiLevelType w:val="hybridMultilevel"/>
    <w:tmpl w:val="31201C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0B44226"/>
    <w:multiLevelType w:val="hybridMultilevel"/>
    <w:tmpl w:val="8550E2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6A"/>
    <w:rsid w:val="00006875"/>
    <w:rsid w:val="001309ED"/>
    <w:rsid w:val="00144914"/>
    <w:rsid w:val="001B1685"/>
    <w:rsid w:val="00211020"/>
    <w:rsid w:val="00265F00"/>
    <w:rsid w:val="002A4AE2"/>
    <w:rsid w:val="003509F6"/>
    <w:rsid w:val="00406283"/>
    <w:rsid w:val="00433712"/>
    <w:rsid w:val="004C4603"/>
    <w:rsid w:val="00527FF9"/>
    <w:rsid w:val="00542218"/>
    <w:rsid w:val="005608B7"/>
    <w:rsid w:val="0059113E"/>
    <w:rsid w:val="005D74E9"/>
    <w:rsid w:val="005F30A4"/>
    <w:rsid w:val="00626435"/>
    <w:rsid w:val="00723428"/>
    <w:rsid w:val="007244C4"/>
    <w:rsid w:val="00735373"/>
    <w:rsid w:val="007560A9"/>
    <w:rsid w:val="00767B53"/>
    <w:rsid w:val="00783CE3"/>
    <w:rsid w:val="0088696A"/>
    <w:rsid w:val="008B6F0A"/>
    <w:rsid w:val="009127BF"/>
    <w:rsid w:val="00924F49"/>
    <w:rsid w:val="00976DD3"/>
    <w:rsid w:val="009815E8"/>
    <w:rsid w:val="00984284"/>
    <w:rsid w:val="009956A3"/>
    <w:rsid w:val="009D4293"/>
    <w:rsid w:val="00A31869"/>
    <w:rsid w:val="00A94547"/>
    <w:rsid w:val="00AD1829"/>
    <w:rsid w:val="00B25CB0"/>
    <w:rsid w:val="00C32C90"/>
    <w:rsid w:val="00C67A6F"/>
    <w:rsid w:val="00D232D3"/>
    <w:rsid w:val="00D91815"/>
    <w:rsid w:val="00DA73D2"/>
    <w:rsid w:val="00DF2B90"/>
    <w:rsid w:val="00E34104"/>
    <w:rsid w:val="00F332F2"/>
    <w:rsid w:val="00FA2CC0"/>
    <w:rsid w:val="00FB2519"/>
    <w:rsid w:val="00FE59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F9"/>
    <w:pPr>
      <w:ind w:left="720"/>
      <w:contextualSpacing/>
    </w:pPr>
  </w:style>
  <w:style w:type="paragraph" w:styleId="BalloonText">
    <w:name w:val="Balloon Text"/>
    <w:basedOn w:val="Normal"/>
    <w:link w:val="BalloonTextChar"/>
    <w:uiPriority w:val="99"/>
    <w:semiHidden/>
    <w:unhideWhenUsed/>
    <w:rsid w:val="00B25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CB0"/>
    <w:rPr>
      <w:rFonts w:ascii="Tahoma" w:hAnsi="Tahoma" w:cs="Tahoma"/>
      <w:sz w:val="16"/>
      <w:szCs w:val="16"/>
    </w:rPr>
  </w:style>
  <w:style w:type="character" w:styleId="CommentReference">
    <w:name w:val="annotation reference"/>
    <w:basedOn w:val="DefaultParagraphFont"/>
    <w:uiPriority w:val="99"/>
    <w:semiHidden/>
    <w:unhideWhenUsed/>
    <w:rsid w:val="00B25CB0"/>
    <w:rPr>
      <w:sz w:val="16"/>
      <w:szCs w:val="16"/>
    </w:rPr>
  </w:style>
  <w:style w:type="paragraph" w:styleId="CommentText">
    <w:name w:val="annotation text"/>
    <w:basedOn w:val="Normal"/>
    <w:link w:val="CommentTextChar"/>
    <w:uiPriority w:val="99"/>
    <w:semiHidden/>
    <w:unhideWhenUsed/>
    <w:rsid w:val="00B25CB0"/>
    <w:pPr>
      <w:spacing w:line="240" w:lineRule="auto"/>
    </w:pPr>
    <w:rPr>
      <w:sz w:val="20"/>
      <w:szCs w:val="20"/>
    </w:rPr>
  </w:style>
  <w:style w:type="character" w:customStyle="1" w:styleId="CommentTextChar">
    <w:name w:val="Comment Text Char"/>
    <w:basedOn w:val="DefaultParagraphFont"/>
    <w:link w:val="CommentText"/>
    <w:uiPriority w:val="99"/>
    <w:semiHidden/>
    <w:rsid w:val="00B25CB0"/>
    <w:rPr>
      <w:sz w:val="20"/>
      <w:szCs w:val="20"/>
    </w:rPr>
  </w:style>
  <w:style w:type="paragraph" w:styleId="CommentSubject">
    <w:name w:val="annotation subject"/>
    <w:basedOn w:val="CommentText"/>
    <w:next w:val="CommentText"/>
    <w:link w:val="CommentSubjectChar"/>
    <w:uiPriority w:val="99"/>
    <w:semiHidden/>
    <w:unhideWhenUsed/>
    <w:rsid w:val="00B25CB0"/>
    <w:rPr>
      <w:b/>
      <w:bCs/>
    </w:rPr>
  </w:style>
  <w:style w:type="character" w:customStyle="1" w:styleId="CommentSubjectChar">
    <w:name w:val="Comment Subject Char"/>
    <w:basedOn w:val="CommentTextChar"/>
    <w:link w:val="CommentSubject"/>
    <w:uiPriority w:val="99"/>
    <w:semiHidden/>
    <w:rsid w:val="00B25CB0"/>
    <w:rPr>
      <w:b/>
      <w:bCs/>
      <w:sz w:val="20"/>
      <w:szCs w:val="20"/>
    </w:rPr>
  </w:style>
  <w:style w:type="paragraph" w:styleId="Header">
    <w:name w:val="header"/>
    <w:basedOn w:val="Normal"/>
    <w:link w:val="HeaderChar"/>
    <w:uiPriority w:val="99"/>
    <w:unhideWhenUsed/>
    <w:rsid w:val="005422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2218"/>
  </w:style>
  <w:style w:type="paragraph" w:styleId="Footer">
    <w:name w:val="footer"/>
    <w:basedOn w:val="Normal"/>
    <w:link w:val="FooterChar"/>
    <w:uiPriority w:val="99"/>
    <w:unhideWhenUsed/>
    <w:rsid w:val="005422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F9"/>
    <w:pPr>
      <w:ind w:left="720"/>
      <w:contextualSpacing/>
    </w:pPr>
  </w:style>
  <w:style w:type="paragraph" w:styleId="BalloonText">
    <w:name w:val="Balloon Text"/>
    <w:basedOn w:val="Normal"/>
    <w:link w:val="BalloonTextChar"/>
    <w:uiPriority w:val="99"/>
    <w:semiHidden/>
    <w:unhideWhenUsed/>
    <w:rsid w:val="00B25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CB0"/>
    <w:rPr>
      <w:rFonts w:ascii="Tahoma" w:hAnsi="Tahoma" w:cs="Tahoma"/>
      <w:sz w:val="16"/>
      <w:szCs w:val="16"/>
    </w:rPr>
  </w:style>
  <w:style w:type="character" w:styleId="CommentReference">
    <w:name w:val="annotation reference"/>
    <w:basedOn w:val="DefaultParagraphFont"/>
    <w:uiPriority w:val="99"/>
    <w:semiHidden/>
    <w:unhideWhenUsed/>
    <w:rsid w:val="00B25CB0"/>
    <w:rPr>
      <w:sz w:val="16"/>
      <w:szCs w:val="16"/>
    </w:rPr>
  </w:style>
  <w:style w:type="paragraph" w:styleId="CommentText">
    <w:name w:val="annotation text"/>
    <w:basedOn w:val="Normal"/>
    <w:link w:val="CommentTextChar"/>
    <w:uiPriority w:val="99"/>
    <w:semiHidden/>
    <w:unhideWhenUsed/>
    <w:rsid w:val="00B25CB0"/>
    <w:pPr>
      <w:spacing w:line="240" w:lineRule="auto"/>
    </w:pPr>
    <w:rPr>
      <w:sz w:val="20"/>
      <w:szCs w:val="20"/>
    </w:rPr>
  </w:style>
  <w:style w:type="character" w:customStyle="1" w:styleId="CommentTextChar">
    <w:name w:val="Comment Text Char"/>
    <w:basedOn w:val="DefaultParagraphFont"/>
    <w:link w:val="CommentText"/>
    <w:uiPriority w:val="99"/>
    <w:semiHidden/>
    <w:rsid w:val="00B25CB0"/>
    <w:rPr>
      <w:sz w:val="20"/>
      <w:szCs w:val="20"/>
    </w:rPr>
  </w:style>
  <w:style w:type="paragraph" w:styleId="CommentSubject">
    <w:name w:val="annotation subject"/>
    <w:basedOn w:val="CommentText"/>
    <w:next w:val="CommentText"/>
    <w:link w:val="CommentSubjectChar"/>
    <w:uiPriority w:val="99"/>
    <w:semiHidden/>
    <w:unhideWhenUsed/>
    <w:rsid w:val="00B25CB0"/>
    <w:rPr>
      <w:b/>
      <w:bCs/>
    </w:rPr>
  </w:style>
  <w:style w:type="character" w:customStyle="1" w:styleId="CommentSubjectChar">
    <w:name w:val="Comment Subject Char"/>
    <w:basedOn w:val="CommentTextChar"/>
    <w:link w:val="CommentSubject"/>
    <w:uiPriority w:val="99"/>
    <w:semiHidden/>
    <w:rsid w:val="00B25CB0"/>
    <w:rPr>
      <w:b/>
      <w:bCs/>
      <w:sz w:val="20"/>
      <w:szCs w:val="20"/>
    </w:rPr>
  </w:style>
  <w:style w:type="paragraph" w:styleId="Header">
    <w:name w:val="header"/>
    <w:basedOn w:val="Normal"/>
    <w:link w:val="HeaderChar"/>
    <w:uiPriority w:val="99"/>
    <w:unhideWhenUsed/>
    <w:rsid w:val="005422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2218"/>
  </w:style>
  <w:style w:type="paragraph" w:styleId="Footer">
    <w:name w:val="footer"/>
    <w:basedOn w:val="Normal"/>
    <w:link w:val="FooterChar"/>
    <w:uiPriority w:val="99"/>
    <w:unhideWhenUsed/>
    <w:rsid w:val="005422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1355</Words>
  <Characters>7730</Characters>
  <Application>Microsoft Office Word</Application>
  <DocSecurity>0</DocSecurity>
  <Lines>64</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Livsmedelsverket</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Widemo</dc:creator>
  <cp:lastModifiedBy>Debbie Collins (Press)</cp:lastModifiedBy>
  <cp:revision>2</cp:revision>
  <dcterms:created xsi:type="dcterms:W3CDTF">2014-10-13T12:11:00Z</dcterms:created>
  <dcterms:modified xsi:type="dcterms:W3CDTF">2014-10-13T12:11:00Z</dcterms:modified>
</cp:coreProperties>
</file>